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A3" w:rsidRPr="004E5024" w:rsidRDefault="00EF6456" w:rsidP="005D0FA3">
      <w:pPr>
        <w:rPr>
          <w:rFonts w:cstheme="minorHAnsi"/>
          <w:b/>
          <w:sz w:val="20"/>
          <w:szCs w:val="20"/>
        </w:rPr>
      </w:pPr>
      <w:r w:rsidRPr="004E5024">
        <w:rPr>
          <w:rFonts w:cstheme="minorHAnsi"/>
          <w:b/>
          <w:noProof/>
          <w:sz w:val="20"/>
          <w:szCs w:val="20"/>
        </w:rPr>
        <w:t>September 23</w:t>
      </w:r>
      <w:r w:rsidR="00925C41" w:rsidRPr="004E5024">
        <w:rPr>
          <w:rFonts w:cstheme="minorHAnsi"/>
          <w:b/>
          <w:noProof/>
          <w:sz w:val="20"/>
          <w:szCs w:val="20"/>
        </w:rPr>
        <w:t>, 2016</w:t>
      </w:r>
    </w:p>
    <w:p w:rsidR="005D0FA3" w:rsidRPr="004E5024" w:rsidRDefault="00461E4D" w:rsidP="005D0FA3">
      <w:pPr>
        <w:rPr>
          <w:rFonts w:cstheme="minorHAnsi"/>
          <w:b/>
          <w:sz w:val="20"/>
          <w:szCs w:val="20"/>
        </w:rPr>
      </w:pPr>
      <w:r w:rsidRPr="004E5024">
        <w:rPr>
          <w:rFonts w:cstheme="minorHAnsi"/>
          <w:b/>
          <w:sz w:val="20"/>
          <w:szCs w:val="20"/>
        </w:rPr>
        <w:t>To:</w:t>
      </w:r>
      <w:r w:rsidRPr="004E5024">
        <w:rPr>
          <w:rFonts w:cstheme="minorHAnsi"/>
          <w:b/>
          <w:sz w:val="20"/>
          <w:szCs w:val="20"/>
        </w:rPr>
        <w:tab/>
      </w:r>
      <w:r w:rsidR="005D0FA3" w:rsidRPr="004E5024">
        <w:rPr>
          <w:rFonts w:cstheme="minorHAnsi"/>
          <w:b/>
          <w:sz w:val="20"/>
          <w:szCs w:val="20"/>
        </w:rPr>
        <w:t>BOARD OF MANAGERS-PREST</w:t>
      </w:r>
      <w:r w:rsidR="00BC5075" w:rsidRPr="004E5024">
        <w:rPr>
          <w:rFonts w:cstheme="minorHAnsi"/>
          <w:b/>
          <w:sz w:val="20"/>
          <w:szCs w:val="20"/>
        </w:rPr>
        <w:t>ONWOOD COUNTRY CLUB CONDOMINIUM ASSOCIATION, INC.</w:t>
      </w:r>
      <w:r w:rsidR="005D0FA3" w:rsidRPr="004E5024">
        <w:rPr>
          <w:rFonts w:cstheme="minorHAnsi"/>
          <w:b/>
          <w:sz w:val="20"/>
          <w:szCs w:val="20"/>
        </w:rPr>
        <w:t xml:space="preserve"> </w:t>
      </w:r>
    </w:p>
    <w:p w:rsidR="005D0FA3" w:rsidRPr="004E5024" w:rsidRDefault="005D0FA3" w:rsidP="005D0FA3">
      <w:pPr>
        <w:rPr>
          <w:rFonts w:cstheme="minorHAnsi"/>
          <w:b/>
          <w:sz w:val="20"/>
          <w:szCs w:val="20"/>
        </w:rPr>
      </w:pPr>
      <w:r w:rsidRPr="004E5024">
        <w:rPr>
          <w:rFonts w:cstheme="minorHAnsi"/>
          <w:b/>
          <w:sz w:val="20"/>
          <w:szCs w:val="20"/>
        </w:rPr>
        <w:t>F</w:t>
      </w:r>
      <w:r w:rsidR="0039178F" w:rsidRPr="004E5024">
        <w:rPr>
          <w:rFonts w:cstheme="minorHAnsi"/>
          <w:b/>
          <w:sz w:val="20"/>
          <w:szCs w:val="20"/>
        </w:rPr>
        <w:t>rom</w:t>
      </w:r>
      <w:r w:rsidR="00461E4D" w:rsidRPr="004E5024">
        <w:rPr>
          <w:rFonts w:cstheme="minorHAnsi"/>
          <w:b/>
          <w:sz w:val="20"/>
          <w:szCs w:val="20"/>
        </w:rPr>
        <w:t>:</w:t>
      </w:r>
      <w:r w:rsidR="00461E4D" w:rsidRPr="004E5024">
        <w:rPr>
          <w:rFonts w:cstheme="minorHAnsi"/>
          <w:b/>
          <w:sz w:val="20"/>
          <w:szCs w:val="20"/>
        </w:rPr>
        <w:tab/>
      </w:r>
      <w:r w:rsidRPr="004E5024">
        <w:rPr>
          <w:rFonts w:cstheme="minorHAnsi"/>
          <w:b/>
          <w:sz w:val="20"/>
          <w:szCs w:val="20"/>
        </w:rPr>
        <w:t>Carrie Bailey</w:t>
      </w:r>
    </w:p>
    <w:p w:rsidR="00300EBF" w:rsidRPr="004E5024" w:rsidRDefault="00461E4D" w:rsidP="00526EA8">
      <w:pPr>
        <w:spacing w:after="0"/>
        <w:rPr>
          <w:rFonts w:cstheme="minorHAnsi"/>
          <w:b/>
          <w:sz w:val="20"/>
          <w:szCs w:val="20"/>
        </w:rPr>
      </w:pPr>
      <w:r w:rsidRPr="004E5024">
        <w:rPr>
          <w:rFonts w:cstheme="minorHAnsi"/>
          <w:b/>
          <w:sz w:val="20"/>
          <w:szCs w:val="20"/>
        </w:rPr>
        <w:t>Subject:</w:t>
      </w:r>
      <w:r w:rsidRPr="004E5024">
        <w:rPr>
          <w:rFonts w:cstheme="minorHAnsi"/>
          <w:b/>
          <w:sz w:val="20"/>
          <w:szCs w:val="20"/>
        </w:rPr>
        <w:tab/>
      </w:r>
      <w:r w:rsidR="005D0FA3" w:rsidRPr="004E5024">
        <w:rPr>
          <w:rFonts w:cstheme="minorHAnsi"/>
          <w:b/>
          <w:sz w:val="20"/>
          <w:szCs w:val="20"/>
        </w:rPr>
        <w:t>Manager</w:t>
      </w:r>
      <w:r w:rsidR="00363364" w:rsidRPr="004E5024">
        <w:rPr>
          <w:rFonts w:cstheme="minorHAnsi"/>
          <w:b/>
          <w:sz w:val="20"/>
          <w:szCs w:val="20"/>
        </w:rPr>
        <w:t>’</w:t>
      </w:r>
      <w:r w:rsidR="005D0FA3" w:rsidRPr="004E5024">
        <w:rPr>
          <w:rFonts w:cstheme="minorHAnsi"/>
          <w:b/>
          <w:sz w:val="20"/>
          <w:szCs w:val="20"/>
        </w:rPr>
        <w:t>s Repor</w:t>
      </w:r>
      <w:r w:rsidR="00AF2FA1" w:rsidRPr="004E5024">
        <w:rPr>
          <w:rFonts w:cstheme="minorHAnsi"/>
          <w:b/>
          <w:sz w:val="20"/>
          <w:szCs w:val="20"/>
        </w:rPr>
        <w:t>t</w:t>
      </w:r>
    </w:p>
    <w:p w:rsidR="005D0FA3" w:rsidRPr="004E5024" w:rsidRDefault="005D0FA3" w:rsidP="00526EA8">
      <w:pPr>
        <w:pStyle w:val="ListParagraph"/>
        <w:numPr>
          <w:ilvl w:val="0"/>
          <w:numId w:val="23"/>
        </w:numPr>
        <w:spacing w:after="0"/>
        <w:rPr>
          <w:rFonts w:cstheme="minorHAnsi"/>
          <w:b/>
          <w:noProof/>
          <w:sz w:val="20"/>
          <w:szCs w:val="20"/>
        </w:rPr>
      </w:pPr>
      <w:r w:rsidRPr="004E5024">
        <w:rPr>
          <w:rFonts w:eastAsiaTheme="majorEastAsia" w:cstheme="minorHAnsi"/>
          <w:b/>
          <w:sz w:val="20"/>
          <w:szCs w:val="20"/>
        </w:rPr>
        <w:t>Unfinished Business</w:t>
      </w:r>
    </w:p>
    <w:p w:rsidR="005D0FA3" w:rsidRPr="004E5024" w:rsidRDefault="005D0FA3" w:rsidP="005D0FA3">
      <w:pPr>
        <w:pStyle w:val="ListParagraph"/>
        <w:numPr>
          <w:ilvl w:val="0"/>
          <w:numId w:val="5"/>
        </w:numPr>
        <w:rPr>
          <w:rFonts w:eastAsiaTheme="majorEastAsia" w:cstheme="minorHAnsi"/>
          <w:sz w:val="20"/>
          <w:szCs w:val="20"/>
        </w:rPr>
      </w:pPr>
      <w:r w:rsidRPr="004E5024">
        <w:rPr>
          <w:rFonts w:eastAsiaTheme="majorEastAsia" w:cstheme="minorHAnsi"/>
          <w:b/>
          <w:sz w:val="20"/>
          <w:szCs w:val="20"/>
        </w:rPr>
        <w:t>Maintenance</w:t>
      </w:r>
      <w:r w:rsidR="00A12900" w:rsidRPr="004E5024">
        <w:rPr>
          <w:rFonts w:eastAsiaTheme="majorEastAsia" w:cstheme="minorHAnsi"/>
          <w:sz w:val="20"/>
          <w:szCs w:val="20"/>
        </w:rPr>
        <w:t>-</w:t>
      </w:r>
    </w:p>
    <w:p w:rsidR="00871551" w:rsidRPr="004E5024" w:rsidRDefault="008B3E6B" w:rsidP="00E42FD8">
      <w:pPr>
        <w:pStyle w:val="ListParagraph"/>
        <w:ind w:left="1080"/>
        <w:rPr>
          <w:rFonts w:eastAsiaTheme="majorEastAsia" w:cstheme="minorHAnsi"/>
          <w:sz w:val="20"/>
          <w:szCs w:val="20"/>
        </w:rPr>
      </w:pPr>
      <w:r w:rsidRPr="004E5024">
        <w:rPr>
          <w:rFonts w:eastAsiaTheme="majorEastAsia" w:cstheme="minorHAnsi"/>
          <w:b/>
          <w:sz w:val="20"/>
          <w:szCs w:val="20"/>
        </w:rPr>
        <w:t>1</w:t>
      </w:r>
      <w:r w:rsidR="008F0E0C" w:rsidRPr="004E5024">
        <w:rPr>
          <w:rFonts w:eastAsiaTheme="majorEastAsia" w:cstheme="minorHAnsi"/>
          <w:b/>
          <w:sz w:val="20"/>
          <w:szCs w:val="20"/>
        </w:rPr>
        <w:t>.</w:t>
      </w:r>
      <w:r w:rsidR="008F0E0C" w:rsidRPr="004E5024">
        <w:rPr>
          <w:rFonts w:eastAsiaTheme="majorEastAsia" w:cstheme="minorHAnsi"/>
          <w:sz w:val="20"/>
          <w:szCs w:val="20"/>
        </w:rPr>
        <w:tab/>
      </w:r>
      <w:r w:rsidR="007646D9" w:rsidRPr="004E5024">
        <w:rPr>
          <w:rFonts w:eastAsiaTheme="majorEastAsia" w:cstheme="minorHAnsi"/>
          <w:sz w:val="20"/>
          <w:szCs w:val="20"/>
        </w:rPr>
        <w:t xml:space="preserve"> </w:t>
      </w:r>
      <w:r w:rsidR="007646D9" w:rsidRPr="004E5024">
        <w:rPr>
          <w:rFonts w:eastAsiaTheme="majorEastAsia" w:cstheme="minorHAnsi"/>
          <w:b/>
          <w:sz w:val="20"/>
          <w:szCs w:val="20"/>
        </w:rPr>
        <w:t>Roof</w:t>
      </w:r>
      <w:r w:rsidR="00BB3FC8" w:rsidRPr="004E5024">
        <w:rPr>
          <w:rFonts w:eastAsiaTheme="majorEastAsia" w:cstheme="minorHAnsi"/>
          <w:b/>
          <w:sz w:val="20"/>
          <w:szCs w:val="20"/>
        </w:rPr>
        <w:t>s</w:t>
      </w:r>
      <w:r w:rsidR="00CC7959" w:rsidRPr="004E5024">
        <w:rPr>
          <w:rFonts w:eastAsiaTheme="majorEastAsia" w:cstheme="minorHAnsi"/>
          <w:sz w:val="20"/>
          <w:szCs w:val="20"/>
        </w:rPr>
        <w:t xml:space="preserve">- </w:t>
      </w:r>
      <w:r w:rsidR="00EF6456" w:rsidRPr="004E5024">
        <w:rPr>
          <w:rFonts w:eastAsiaTheme="majorEastAsia" w:cstheme="minorHAnsi"/>
          <w:sz w:val="20"/>
          <w:szCs w:val="20"/>
        </w:rPr>
        <w:t>Complete. Bids for r</w:t>
      </w:r>
      <w:r w:rsidR="00A73272" w:rsidRPr="004E5024">
        <w:rPr>
          <w:rFonts w:eastAsiaTheme="majorEastAsia" w:cstheme="minorHAnsi"/>
          <w:sz w:val="20"/>
          <w:szCs w:val="20"/>
        </w:rPr>
        <w:t>epairs and paint touch-up where gutters ar</w:t>
      </w:r>
      <w:r w:rsidR="00EF6456" w:rsidRPr="004E5024">
        <w:rPr>
          <w:rFonts w:eastAsiaTheme="majorEastAsia" w:cstheme="minorHAnsi"/>
          <w:sz w:val="20"/>
          <w:szCs w:val="20"/>
        </w:rPr>
        <w:t>e not being replaced are in process</w:t>
      </w:r>
      <w:r w:rsidR="001A6196" w:rsidRPr="004E5024">
        <w:rPr>
          <w:rFonts w:eastAsiaTheme="majorEastAsia" w:cstheme="minorHAnsi"/>
          <w:sz w:val="20"/>
          <w:szCs w:val="20"/>
        </w:rPr>
        <w:t>.</w:t>
      </w:r>
    </w:p>
    <w:p w:rsidR="00031783" w:rsidRPr="004E5024" w:rsidRDefault="008B3E6B" w:rsidP="00E42FD8">
      <w:pPr>
        <w:pStyle w:val="ListParagraph"/>
        <w:ind w:left="1080"/>
        <w:rPr>
          <w:rFonts w:eastAsiaTheme="majorEastAsia" w:cstheme="minorHAnsi"/>
          <w:sz w:val="20"/>
          <w:szCs w:val="20"/>
        </w:rPr>
      </w:pPr>
      <w:r w:rsidRPr="004E5024">
        <w:rPr>
          <w:rFonts w:eastAsiaTheme="majorEastAsia" w:cstheme="minorHAnsi"/>
          <w:b/>
          <w:sz w:val="20"/>
          <w:szCs w:val="20"/>
        </w:rPr>
        <w:t>2</w:t>
      </w:r>
      <w:r w:rsidRPr="004E5024">
        <w:rPr>
          <w:rFonts w:eastAsiaTheme="majorEastAsia" w:cstheme="minorHAnsi"/>
          <w:sz w:val="20"/>
          <w:szCs w:val="20"/>
        </w:rPr>
        <w:t>.</w:t>
      </w:r>
      <w:r w:rsidR="00871551" w:rsidRPr="004E5024">
        <w:rPr>
          <w:rFonts w:eastAsiaTheme="majorEastAsia" w:cstheme="minorHAnsi"/>
          <w:sz w:val="20"/>
          <w:szCs w:val="20"/>
        </w:rPr>
        <w:tab/>
      </w:r>
      <w:r w:rsidR="00031783" w:rsidRPr="004E5024">
        <w:rPr>
          <w:rFonts w:eastAsiaTheme="majorEastAsia" w:cstheme="minorHAnsi"/>
          <w:b/>
          <w:sz w:val="20"/>
          <w:szCs w:val="20"/>
        </w:rPr>
        <w:t>HVAC</w:t>
      </w:r>
      <w:r w:rsidR="0022355B" w:rsidRPr="004E5024">
        <w:rPr>
          <w:rFonts w:eastAsiaTheme="majorEastAsia" w:cstheme="minorHAnsi"/>
          <w:b/>
          <w:sz w:val="20"/>
          <w:szCs w:val="20"/>
        </w:rPr>
        <w:t xml:space="preserve"> Renovation</w:t>
      </w:r>
    </w:p>
    <w:p w:rsidR="00871551" w:rsidRPr="004E5024" w:rsidRDefault="00031783" w:rsidP="00E42FD8">
      <w:pPr>
        <w:pStyle w:val="ListParagraph"/>
        <w:ind w:left="1080"/>
        <w:rPr>
          <w:rFonts w:eastAsiaTheme="majorEastAsia" w:cstheme="minorHAnsi"/>
          <w:sz w:val="20"/>
          <w:szCs w:val="20"/>
        </w:rPr>
      </w:pPr>
      <w:r w:rsidRPr="004E5024">
        <w:rPr>
          <w:rFonts w:eastAsiaTheme="majorEastAsia" w:cstheme="minorHAnsi"/>
          <w:sz w:val="20"/>
          <w:szCs w:val="20"/>
        </w:rPr>
        <w:tab/>
      </w:r>
      <w:proofErr w:type="gramStart"/>
      <w:r w:rsidRPr="004E5024">
        <w:rPr>
          <w:rFonts w:eastAsiaTheme="majorEastAsia" w:cstheme="minorHAnsi"/>
          <w:sz w:val="20"/>
          <w:szCs w:val="20"/>
        </w:rPr>
        <w:t>a</w:t>
      </w:r>
      <w:proofErr w:type="gramEnd"/>
      <w:r w:rsidRPr="004E5024">
        <w:rPr>
          <w:rFonts w:eastAsiaTheme="majorEastAsia" w:cstheme="minorHAnsi"/>
          <w:sz w:val="20"/>
          <w:szCs w:val="20"/>
        </w:rPr>
        <w:t>.</w:t>
      </w:r>
      <w:r w:rsidRPr="004E5024">
        <w:rPr>
          <w:rFonts w:eastAsiaTheme="majorEastAsia" w:cstheme="minorHAnsi"/>
          <w:sz w:val="20"/>
          <w:szCs w:val="20"/>
        </w:rPr>
        <w:tab/>
      </w:r>
      <w:r w:rsidR="00682446" w:rsidRPr="004E5024">
        <w:rPr>
          <w:rFonts w:eastAsiaTheme="majorEastAsia" w:cstheme="minorHAnsi"/>
          <w:b/>
          <w:sz w:val="20"/>
          <w:szCs w:val="20"/>
        </w:rPr>
        <w:t>A</w:t>
      </w:r>
      <w:r w:rsidR="0022355B" w:rsidRPr="004E5024">
        <w:rPr>
          <w:rFonts w:eastAsiaTheme="majorEastAsia" w:cstheme="minorHAnsi"/>
          <w:b/>
          <w:sz w:val="20"/>
          <w:szCs w:val="20"/>
        </w:rPr>
        <w:t>ir Conditioning System</w:t>
      </w:r>
      <w:r w:rsidR="0022355B" w:rsidRPr="004E5024">
        <w:rPr>
          <w:rFonts w:eastAsiaTheme="majorEastAsia" w:cstheme="minorHAnsi"/>
          <w:sz w:val="20"/>
          <w:szCs w:val="20"/>
        </w:rPr>
        <w:t xml:space="preserve"> </w:t>
      </w:r>
      <w:r w:rsidR="00CC7959" w:rsidRPr="004E5024">
        <w:rPr>
          <w:rFonts w:eastAsiaTheme="majorEastAsia" w:cstheme="minorHAnsi"/>
          <w:sz w:val="20"/>
          <w:szCs w:val="20"/>
        </w:rPr>
        <w:t>work completed on Chiller</w:t>
      </w:r>
      <w:r w:rsidR="00B02136" w:rsidRPr="004E5024">
        <w:rPr>
          <w:rFonts w:eastAsiaTheme="majorEastAsia" w:cstheme="minorHAnsi"/>
          <w:sz w:val="20"/>
          <w:szCs w:val="20"/>
        </w:rPr>
        <w:t>s #1 &amp; #2. Work to be done on Cooling Tower #1 will be completed after the boilers are replaced</w:t>
      </w:r>
      <w:r w:rsidR="008B3E6B" w:rsidRPr="004E5024">
        <w:rPr>
          <w:rFonts w:eastAsiaTheme="majorEastAsia" w:cstheme="minorHAnsi"/>
          <w:sz w:val="20"/>
          <w:szCs w:val="20"/>
        </w:rPr>
        <w:t>.</w:t>
      </w:r>
    </w:p>
    <w:p w:rsidR="00EF6456" w:rsidRPr="004E5024" w:rsidRDefault="00031783" w:rsidP="004537EF">
      <w:pPr>
        <w:pStyle w:val="ListParagraph"/>
        <w:ind w:left="1080"/>
        <w:rPr>
          <w:rFonts w:eastAsiaTheme="majorEastAsia" w:cstheme="minorHAnsi"/>
          <w:sz w:val="20"/>
          <w:szCs w:val="20"/>
        </w:rPr>
      </w:pPr>
      <w:r w:rsidRPr="004E5024">
        <w:rPr>
          <w:rFonts w:eastAsiaTheme="majorEastAsia" w:cstheme="minorHAnsi"/>
          <w:sz w:val="20"/>
          <w:szCs w:val="20"/>
        </w:rPr>
        <w:tab/>
      </w:r>
      <w:proofErr w:type="gramStart"/>
      <w:r w:rsidRPr="004E5024">
        <w:rPr>
          <w:rFonts w:eastAsiaTheme="majorEastAsia" w:cstheme="minorHAnsi"/>
          <w:sz w:val="20"/>
          <w:szCs w:val="20"/>
        </w:rPr>
        <w:t>b</w:t>
      </w:r>
      <w:proofErr w:type="gramEnd"/>
      <w:r w:rsidRPr="004E5024">
        <w:rPr>
          <w:rFonts w:eastAsiaTheme="majorEastAsia" w:cstheme="minorHAnsi"/>
          <w:sz w:val="20"/>
          <w:szCs w:val="20"/>
        </w:rPr>
        <w:t>.</w:t>
      </w:r>
      <w:r w:rsidR="0022355B" w:rsidRPr="004E5024">
        <w:rPr>
          <w:rFonts w:eastAsiaTheme="majorEastAsia" w:cstheme="minorHAnsi"/>
          <w:sz w:val="20"/>
          <w:szCs w:val="20"/>
        </w:rPr>
        <w:tab/>
      </w:r>
      <w:r w:rsidR="0022355B" w:rsidRPr="004E5024">
        <w:rPr>
          <w:rFonts w:eastAsiaTheme="majorEastAsia" w:cstheme="minorHAnsi"/>
          <w:b/>
          <w:sz w:val="20"/>
          <w:szCs w:val="20"/>
        </w:rPr>
        <w:t xml:space="preserve">Domestic Hot </w:t>
      </w:r>
      <w:r w:rsidR="00410F92" w:rsidRPr="004E5024">
        <w:rPr>
          <w:rFonts w:eastAsiaTheme="majorEastAsia" w:cstheme="minorHAnsi"/>
          <w:b/>
          <w:sz w:val="20"/>
          <w:szCs w:val="20"/>
        </w:rPr>
        <w:t>Water Boilers</w:t>
      </w:r>
      <w:r w:rsidR="00410F92" w:rsidRPr="004E5024">
        <w:rPr>
          <w:rFonts w:eastAsiaTheme="majorEastAsia" w:cstheme="minorHAnsi"/>
          <w:sz w:val="20"/>
          <w:szCs w:val="20"/>
        </w:rPr>
        <w:t xml:space="preserve"> </w:t>
      </w:r>
      <w:r w:rsidR="00D50D2C" w:rsidRPr="004E5024">
        <w:rPr>
          <w:rFonts w:eastAsiaTheme="majorEastAsia" w:cstheme="minorHAnsi"/>
          <w:sz w:val="20"/>
          <w:szCs w:val="20"/>
        </w:rPr>
        <w:t>I</w:t>
      </w:r>
      <w:r w:rsidR="008C4D64" w:rsidRPr="004E5024">
        <w:rPr>
          <w:rFonts w:eastAsiaTheme="majorEastAsia" w:cstheme="minorHAnsi"/>
          <w:sz w:val="20"/>
          <w:szCs w:val="20"/>
        </w:rPr>
        <w:t xml:space="preserve">nstallation </w:t>
      </w:r>
      <w:r w:rsidR="00EF6456" w:rsidRPr="004E5024">
        <w:rPr>
          <w:rFonts w:eastAsiaTheme="majorEastAsia" w:cstheme="minorHAnsi"/>
          <w:sz w:val="20"/>
          <w:szCs w:val="20"/>
        </w:rPr>
        <w:t>completed on 9-21-2016.</w:t>
      </w:r>
    </w:p>
    <w:p w:rsidR="00DA7FF5" w:rsidRPr="004E5024" w:rsidRDefault="00EF6456" w:rsidP="004537EF">
      <w:pPr>
        <w:pStyle w:val="ListParagraph"/>
        <w:ind w:left="1080"/>
        <w:rPr>
          <w:rFonts w:eastAsiaTheme="majorEastAsia" w:cstheme="minorHAnsi"/>
          <w:sz w:val="20"/>
          <w:szCs w:val="20"/>
        </w:rPr>
      </w:pPr>
      <w:r w:rsidRPr="004E5024">
        <w:rPr>
          <w:rFonts w:eastAsiaTheme="majorEastAsia" w:cstheme="minorHAnsi"/>
          <w:sz w:val="20"/>
          <w:szCs w:val="20"/>
        </w:rPr>
        <w:tab/>
      </w:r>
      <w:proofErr w:type="gramStart"/>
      <w:r w:rsidRPr="004E5024">
        <w:rPr>
          <w:rFonts w:eastAsiaTheme="majorEastAsia" w:cstheme="minorHAnsi"/>
          <w:sz w:val="20"/>
          <w:szCs w:val="20"/>
        </w:rPr>
        <w:t>c.</w:t>
      </w:r>
      <w:r w:rsidRPr="004E5024">
        <w:rPr>
          <w:rFonts w:eastAsiaTheme="majorEastAsia" w:cstheme="minorHAnsi"/>
          <w:sz w:val="20"/>
          <w:szCs w:val="20"/>
        </w:rPr>
        <w:tab/>
      </w:r>
      <w:r w:rsidRPr="004E5024">
        <w:rPr>
          <w:rFonts w:eastAsiaTheme="majorEastAsia" w:cstheme="minorHAnsi"/>
          <w:b/>
          <w:sz w:val="20"/>
          <w:szCs w:val="20"/>
        </w:rPr>
        <w:t>HVAC</w:t>
      </w:r>
      <w:proofErr w:type="gramEnd"/>
      <w:r w:rsidRPr="004E5024">
        <w:rPr>
          <w:rFonts w:eastAsiaTheme="majorEastAsia" w:cstheme="minorHAnsi"/>
          <w:b/>
          <w:sz w:val="20"/>
          <w:szCs w:val="20"/>
        </w:rPr>
        <w:t xml:space="preserve"> Boilers</w:t>
      </w:r>
      <w:r w:rsidRPr="004E5024">
        <w:rPr>
          <w:rFonts w:eastAsiaTheme="majorEastAsia" w:cstheme="minorHAnsi"/>
          <w:sz w:val="20"/>
          <w:szCs w:val="20"/>
        </w:rPr>
        <w:t xml:space="preserve"> Replacement in process. </w:t>
      </w:r>
    </w:p>
    <w:p w:rsidR="00DA7FF5" w:rsidRPr="004E5024" w:rsidRDefault="00DA7FF5" w:rsidP="005761CC">
      <w:pPr>
        <w:pStyle w:val="ListParagraph"/>
        <w:numPr>
          <w:ilvl w:val="0"/>
          <w:numId w:val="5"/>
        </w:numPr>
        <w:rPr>
          <w:rFonts w:eastAsiaTheme="majorEastAsia" w:cstheme="minorHAnsi"/>
          <w:b/>
          <w:sz w:val="20"/>
          <w:szCs w:val="20"/>
        </w:rPr>
      </w:pPr>
      <w:r w:rsidRPr="004E5024">
        <w:rPr>
          <w:rFonts w:eastAsiaTheme="majorEastAsia" w:cstheme="minorHAnsi"/>
          <w:b/>
          <w:sz w:val="20"/>
          <w:szCs w:val="20"/>
        </w:rPr>
        <w:t>Administration</w:t>
      </w:r>
    </w:p>
    <w:p w:rsidR="00DA7FF5" w:rsidRPr="004E5024" w:rsidRDefault="00615C8F" w:rsidP="00DA7FF5">
      <w:pPr>
        <w:pStyle w:val="ListParagraph"/>
        <w:numPr>
          <w:ilvl w:val="0"/>
          <w:numId w:val="29"/>
        </w:numPr>
        <w:rPr>
          <w:rFonts w:eastAsiaTheme="majorEastAsia" w:cstheme="minorHAnsi"/>
          <w:sz w:val="20"/>
          <w:szCs w:val="20"/>
        </w:rPr>
      </w:pPr>
      <w:r w:rsidRPr="004E5024">
        <w:rPr>
          <w:rFonts w:cstheme="minorHAnsi"/>
          <w:b/>
          <w:bCs/>
          <w:sz w:val="20"/>
          <w:szCs w:val="20"/>
        </w:rPr>
        <w:t>Owner Insurance Certificates</w:t>
      </w:r>
      <w:r w:rsidRPr="004E5024">
        <w:rPr>
          <w:rFonts w:cstheme="minorHAnsi"/>
          <w:bCs/>
          <w:sz w:val="20"/>
          <w:szCs w:val="20"/>
        </w:rPr>
        <w:t xml:space="preserve"> – ongoing</w:t>
      </w:r>
      <w:bookmarkStart w:id="0" w:name="_GoBack"/>
      <w:bookmarkEnd w:id="0"/>
    </w:p>
    <w:p w:rsidR="00DA7FF5" w:rsidRPr="004E5024" w:rsidRDefault="00DA7FF5" w:rsidP="00DA7FF5">
      <w:pPr>
        <w:pStyle w:val="ListParagraph"/>
        <w:numPr>
          <w:ilvl w:val="0"/>
          <w:numId w:val="29"/>
        </w:numPr>
        <w:rPr>
          <w:rFonts w:eastAsiaTheme="majorEastAsia" w:cstheme="minorHAnsi"/>
          <w:sz w:val="20"/>
          <w:szCs w:val="20"/>
        </w:rPr>
      </w:pPr>
      <w:r w:rsidRPr="004E5024">
        <w:rPr>
          <w:rFonts w:cstheme="minorHAnsi"/>
          <w:b/>
          <w:bCs/>
          <w:sz w:val="20"/>
          <w:szCs w:val="20"/>
        </w:rPr>
        <w:t>Oc</w:t>
      </w:r>
      <w:r w:rsidR="008B3E6B" w:rsidRPr="004E5024">
        <w:rPr>
          <w:rFonts w:cstheme="minorHAnsi"/>
          <w:b/>
          <w:bCs/>
          <w:sz w:val="20"/>
          <w:szCs w:val="20"/>
        </w:rPr>
        <w:t>cupancy Status Report</w:t>
      </w:r>
      <w:r w:rsidR="00EF6456" w:rsidRPr="004E5024">
        <w:rPr>
          <w:rFonts w:cstheme="minorHAnsi"/>
          <w:bCs/>
          <w:sz w:val="20"/>
          <w:szCs w:val="20"/>
        </w:rPr>
        <w:t xml:space="preserve"> – 72</w:t>
      </w:r>
      <w:r w:rsidR="00410F92" w:rsidRPr="004E5024">
        <w:rPr>
          <w:rFonts w:cstheme="minorHAnsi"/>
          <w:bCs/>
          <w:sz w:val="20"/>
          <w:szCs w:val="20"/>
        </w:rPr>
        <w:t xml:space="preserve"> approved to be</w:t>
      </w:r>
      <w:r w:rsidR="00AF2FA1" w:rsidRPr="004E5024">
        <w:rPr>
          <w:rFonts w:cstheme="minorHAnsi"/>
          <w:bCs/>
          <w:sz w:val="20"/>
          <w:szCs w:val="20"/>
        </w:rPr>
        <w:t xml:space="preserve"> leased</w:t>
      </w:r>
      <w:r w:rsidRPr="004E5024">
        <w:rPr>
          <w:rFonts w:cstheme="minorHAnsi"/>
          <w:bCs/>
          <w:sz w:val="20"/>
          <w:szCs w:val="20"/>
        </w:rPr>
        <w:t>.</w:t>
      </w:r>
    </w:p>
    <w:p w:rsidR="00623836" w:rsidRPr="004E5024" w:rsidRDefault="00031783" w:rsidP="00623836">
      <w:pPr>
        <w:pStyle w:val="ListParagraph"/>
        <w:numPr>
          <w:ilvl w:val="0"/>
          <w:numId w:val="29"/>
        </w:numPr>
        <w:rPr>
          <w:rFonts w:eastAsiaTheme="majorEastAsia" w:cstheme="minorHAnsi"/>
          <w:sz w:val="20"/>
          <w:szCs w:val="20"/>
        </w:rPr>
      </w:pPr>
      <w:r w:rsidRPr="004E5024">
        <w:rPr>
          <w:rFonts w:cstheme="minorHAnsi"/>
          <w:b/>
          <w:bCs/>
          <w:sz w:val="20"/>
          <w:szCs w:val="20"/>
        </w:rPr>
        <w:t>Traffic light installation</w:t>
      </w:r>
      <w:r w:rsidRPr="004E5024">
        <w:rPr>
          <w:rFonts w:cstheme="minorHAnsi"/>
          <w:bCs/>
          <w:sz w:val="20"/>
          <w:szCs w:val="20"/>
        </w:rPr>
        <w:t xml:space="preserve"> – </w:t>
      </w:r>
      <w:r w:rsidR="0097436C" w:rsidRPr="004E5024">
        <w:rPr>
          <w:rFonts w:cstheme="minorHAnsi"/>
          <w:bCs/>
          <w:sz w:val="20"/>
          <w:szCs w:val="20"/>
        </w:rPr>
        <w:t>City reported on 3/19</w:t>
      </w:r>
      <w:r w:rsidR="008B3E6B" w:rsidRPr="004E5024">
        <w:rPr>
          <w:rFonts w:cstheme="minorHAnsi"/>
          <w:bCs/>
          <w:sz w:val="20"/>
          <w:szCs w:val="20"/>
        </w:rPr>
        <w:t xml:space="preserve"> that there are no funds availa</w:t>
      </w:r>
      <w:r w:rsidR="0097436C" w:rsidRPr="004E5024">
        <w:rPr>
          <w:rFonts w:cstheme="minorHAnsi"/>
          <w:bCs/>
          <w:sz w:val="20"/>
          <w:szCs w:val="20"/>
        </w:rPr>
        <w:t xml:space="preserve">ble and the list of approved lights has increased from 20 to 30. </w:t>
      </w:r>
      <w:r w:rsidR="00EF6456" w:rsidRPr="004E5024">
        <w:rPr>
          <w:rFonts w:cstheme="minorHAnsi"/>
          <w:bCs/>
          <w:sz w:val="20"/>
          <w:szCs w:val="20"/>
        </w:rPr>
        <w:t>Installation contingent upon budget for 2016-2017.</w:t>
      </w:r>
    </w:p>
    <w:p w:rsidR="00623836" w:rsidRPr="004E5024" w:rsidRDefault="004A2F83" w:rsidP="00623836">
      <w:pPr>
        <w:pStyle w:val="ListParagraph"/>
        <w:numPr>
          <w:ilvl w:val="0"/>
          <w:numId w:val="29"/>
        </w:numPr>
        <w:rPr>
          <w:rFonts w:eastAsiaTheme="majorEastAsia" w:cstheme="minorHAnsi"/>
          <w:sz w:val="20"/>
          <w:szCs w:val="20"/>
        </w:rPr>
      </w:pPr>
      <w:r w:rsidRPr="004E5024">
        <w:rPr>
          <w:rFonts w:eastAsiaTheme="majorEastAsia" w:cstheme="minorHAnsi"/>
          <w:b/>
          <w:sz w:val="20"/>
          <w:szCs w:val="20"/>
        </w:rPr>
        <w:t>FEMA</w:t>
      </w:r>
      <w:r w:rsidR="00E9508C" w:rsidRPr="004E5024">
        <w:rPr>
          <w:rFonts w:eastAsiaTheme="majorEastAsia" w:cstheme="minorHAnsi"/>
          <w:b/>
          <w:sz w:val="20"/>
          <w:szCs w:val="20"/>
        </w:rPr>
        <w:t xml:space="preserve"> </w:t>
      </w:r>
      <w:r w:rsidRPr="004E5024">
        <w:rPr>
          <w:rFonts w:eastAsiaTheme="majorEastAsia" w:cstheme="minorHAnsi"/>
          <w:b/>
          <w:sz w:val="20"/>
          <w:szCs w:val="20"/>
        </w:rPr>
        <w:t>- LOMA</w:t>
      </w:r>
      <w:r w:rsidR="00DA7FF5" w:rsidRPr="004E5024">
        <w:rPr>
          <w:rFonts w:eastAsiaTheme="majorEastAsia" w:cstheme="minorHAnsi"/>
          <w:sz w:val="20"/>
          <w:szCs w:val="20"/>
        </w:rPr>
        <w:t xml:space="preserve"> –</w:t>
      </w:r>
      <w:r w:rsidR="000555BE" w:rsidRPr="004E5024">
        <w:rPr>
          <w:rFonts w:eastAsiaTheme="majorEastAsia" w:cstheme="minorHAnsi"/>
          <w:sz w:val="20"/>
          <w:szCs w:val="20"/>
        </w:rPr>
        <w:t xml:space="preserve"> Request for remainin</w:t>
      </w:r>
      <w:r w:rsidR="00410F92" w:rsidRPr="004E5024">
        <w:rPr>
          <w:rFonts w:eastAsiaTheme="majorEastAsia" w:cstheme="minorHAnsi"/>
          <w:sz w:val="20"/>
          <w:szCs w:val="20"/>
        </w:rPr>
        <w:t xml:space="preserve">g </w:t>
      </w:r>
      <w:r w:rsidR="00AF7DFC" w:rsidRPr="004E5024">
        <w:rPr>
          <w:rFonts w:eastAsiaTheme="majorEastAsia" w:cstheme="minorHAnsi"/>
          <w:sz w:val="20"/>
          <w:szCs w:val="20"/>
        </w:rPr>
        <w:t xml:space="preserve">buildings </w:t>
      </w:r>
      <w:r w:rsidR="006753E5" w:rsidRPr="004E5024">
        <w:rPr>
          <w:rFonts w:eastAsiaTheme="majorEastAsia" w:cstheme="minorHAnsi"/>
          <w:sz w:val="20"/>
          <w:szCs w:val="20"/>
        </w:rPr>
        <w:t xml:space="preserve">– </w:t>
      </w:r>
      <w:r w:rsidR="00711435" w:rsidRPr="004E5024">
        <w:rPr>
          <w:rFonts w:eastAsiaTheme="majorEastAsia" w:cstheme="minorHAnsi"/>
          <w:sz w:val="20"/>
          <w:szCs w:val="20"/>
        </w:rPr>
        <w:t>FEMA sent a request for a</w:t>
      </w:r>
      <w:r w:rsidR="00EF6456" w:rsidRPr="004E5024">
        <w:rPr>
          <w:rFonts w:eastAsiaTheme="majorEastAsia" w:cstheme="minorHAnsi"/>
          <w:sz w:val="20"/>
          <w:szCs w:val="20"/>
        </w:rPr>
        <w:t>dditional information -</w:t>
      </w:r>
      <w:r w:rsidR="00711435" w:rsidRPr="004E5024">
        <w:rPr>
          <w:rFonts w:eastAsiaTheme="majorEastAsia" w:cstheme="minorHAnsi"/>
          <w:sz w:val="20"/>
          <w:szCs w:val="20"/>
        </w:rPr>
        <w:t xml:space="preserve"> Mark Webb is working on a response</w:t>
      </w:r>
      <w:r w:rsidR="00B02136" w:rsidRPr="004E5024">
        <w:rPr>
          <w:rFonts w:eastAsiaTheme="majorEastAsia" w:cstheme="minorHAnsi"/>
          <w:sz w:val="20"/>
          <w:szCs w:val="20"/>
        </w:rPr>
        <w:t>.</w:t>
      </w:r>
      <w:r w:rsidR="00623836" w:rsidRPr="004E5024">
        <w:rPr>
          <w:rFonts w:eastAsiaTheme="majorEastAsia" w:cstheme="minorHAnsi"/>
          <w:sz w:val="20"/>
          <w:szCs w:val="20"/>
        </w:rPr>
        <w:t xml:space="preserve"> </w:t>
      </w:r>
    </w:p>
    <w:p w:rsidR="00B02136" w:rsidRPr="004E5024" w:rsidRDefault="00237463" w:rsidP="00B02136">
      <w:pPr>
        <w:pStyle w:val="ListParagraph"/>
        <w:numPr>
          <w:ilvl w:val="0"/>
          <w:numId w:val="29"/>
        </w:numPr>
        <w:rPr>
          <w:rFonts w:eastAsiaTheme="majorEastAsia" w:cstheme="minorHAnsi"/>
          <w:sz w:val="20"/>
          <w:szCs w:val="20"/>
        </w:rPr>
      </w:pPr>
      <w:r w:rsidRPr="004E5024">
        <w:rPr>
          <w:rFonts w:eastAsiaTheme="majorEastAsia" w:cstheme="minorHAnsi"/>
          <w:b/>
          <w:sz w:val="20"/>
          <w:szCs w:val="20"/>
        </w:rPr>
        <w:t>Po</w:t>
      </w:r>
      <w:r w:rsidR="0097436C" w:rsidRPr="004E5024">
        <w:rPr>
          <w:rFonts w:eastAsiaTheme="majorEastAsia" w:cstheme="minorHAnsi"/>
          <w:b/>
          <w:sz w:val="20"/>
          <w:szCs w:val="20"/>
        </w:rPr>
        <w:t>ol Area Improvements</w:t>
      </w:r>
      <w:r w:rsidR="00EF6456" w:rsidRPr="004E5024">
        <w:rPr>
          <w:rFonts w:eastAsiaTheme="majorEastAsia" w:cstheme="minorHAnsi"/>
          <w:sz w:val="20"/>
          <w:szCs w:val="20"/>
        </w:rPr>
        <w:t xml:space="preserve"> – C</w:t>
      </w:r>
      <w:r w:rsidR="00B02136" w:rsidRPr="004E5024">
        <w:rPr>
          <w:rFonts w:eastAsiaTheme="majorEastAsia" w:cstheme="minorHAnsi"/>
          <w:sz w:val="20"/>
          <w:szCs w:val="20"/>
        </w:rPr>
        <w:t>ompleted.</w:t>
      </w:r>
    </w:p>
    <w:p w:rsidR="00E9508C" w:rsidRPr="004E5024" w:rsidRDefault="008B2D5C" w:rsidP="006441FA">
      <w:pPr>
        <w:pStyle w:val="ListParagraph"/>
        <w:numPr>
          <w:ilvl w:val="0"/>
          <w:numId w:val="29"/>
        </w:numPr>
        <w:rPr>
          <w:rFonts w:cstheme="minorHAnsi"/>
          <w:bCs/>
          <w:sz w:val="20"/>
          <w:szCs w:val="20"/>
        </w:rPr>
      </w:pPr>
      <w:r w:rsidRPr="004E5024">
        <w:rPr>
          <w:rFonts w:cstheme="minorHAnsi"/>
          <w:b/>
          <w:bCs/>
          <w:sz w:val="20"/>
          <w:szCs w:val="20"/>
        </w:rPr>
        <w:t>PayLease</w:t>
      </w:r>
      <w:r w:rsidRPr="004E5024">
        <w:rPr>
          <w:rFonts w:cstheme="minorHAnsi"/>
          <w:bCs/>
          <w:sz w:val="20"/>
          <w:szCs w:val="20"/>
        </w:rPr>
        <w:t xml:space="preserve"> </w:t>
      </w:r>
      <w:r w:rsidR="00EF6456" w:rsidRPr="004E5024">
        <w:rPr>
          <w:rFonts w:cstheme="minorHAnsi"/>
          <w:bCs/>
          <w:sz w:val="20"/>
          <w:szCs w:val="20"/>
        </w:rPr>
        <w:t>32</w:t>
      </w:r>
      <w:r w:rsidR="00127413" w:rsidRPr="004E5024">
        <w:rPr>
          <w:rFonts w:cstheme="minorHAnsi"/>
          <w:bCs/>
          <w:sz w:val="20"/>
          <w:szCs w:val="20"/>
        </w:rPr>
        <w:t xml:space="preserve"> </w:t>
      </w:r>
      <w:r w:rsidR="00EF6456" w:rsidRPr="004E5024">
        <w:rPr>
          <w:rFonts w:cstheme="minorHAnsi"/>
          <w:bCs/>
          <w:sz w:val="20"/>
          <w:szCs w:val="20"/>
        </w:rPr>
        <w:t xml:space="preserve">payments </w:t>
      </w:r>
      <w:r w:rsidR="00127413" w:rsidRPr="004E5024">
        <w:rPr>
          <w:rFonts w:cstheme="minorHAnsi"/>
          <w:bCs/>
          <w:sz w:val="20"/>
          <w:szCs w:val="20"/>
        </w:rPr>
        <w:t xml:space="preserve">(13%) </w:t>
      </w:r>
      <w:r w:rsidR="00EF6456" w:rsidRPr="004E5024">
        <w:rPr>
          <w:rFonts w:cstheme="minorHAnsi"/>
          <w:bCs/>
          <w:sz w:val="20"/>
          <w:szCs w:val="20"/>
        </w:rPr>
        <w:t>in September</w:t>
      </w:r>
      <w:r w:rsidR="00B72D98" w:rsidRPr="004E5024">
        <w:rPr>
          <w:rFonts w:cstheme="minorHAnsi"/>
          <w:bCs/>
          <w:sz w:val="20"/>
          <w:szCs w:val="20"/>
        </w:rPr>
        <w:t>.</w:t>
      </w:r>
      <w:r w:rsidR="00B02136" w:rsidRPr="004E5024">
        <w:rPr>
          <w:rFonts w:cstheme="minorHAnsi"/>
          <w:bCs/>
          <w:sz w:val="20"/>
          <w:szCs w:val="20"/>
        </w:rPr>
        <w:t xml:space="preserve"> </w:t>
      </w:r>
    </w:p>
    <w:p w:rsidR="00E9508C" w:rsidRPr="004E5024" w:rsidRDefault="00E9508C" w:rsidP="004E501E">
      <w:pPr>
        <w:pStyle w:val="ListParagraph"/>
        <w:numPr>
          <w:ilvl w:val="0"/>
          <w:numId w:val="29"/>
        </w:numPr>
        <w:rPr>
          <w:rFonts w:cstheme="minorHAnsi"/>
          <w:bCs/>
          <w:sz w:val="20"/>
          <w:szCs w:val="20"/>
        </w:rPr>
      </w:pPr>
      <w:r w:rsidRPr="004E5024">
        <w:rPr>
          <w:rFonts w:cstheme="minorHAnsi"/>
          <w:b/>
          <w:bCs/>
          <w:sz w:val="20"/>
          <w:szCs w:val="20"/>
        </w:rPr>
        <w:t xml:space="preserve">Website </w:t>
      </w:r>
      <w:r w:rsidR="006753E5" w:rsidRPr="004E5024">
        <w:rPr>
          <w:rFonts w:cstheme="minorHAnsi"/>
          <w:b/>
          <w:bCs/>
          <w:sz w:val="20"/>
          <w:szCs w:val="20"/>
        </w:rPr>
        <w:t>&amp; eUnify</w:t>
      </w:r>
      <w:r w:rsidR="00CC7959" w:rsidRPr="004E5024">
        <w:rPr>
          <w:rFonts w:cstheme="minorHAnsi"/>
          <w:bCs/>
          <w:sz w:val="20"/>
          <w:szCs w:val="20"/>
        </w:rPr>
        <w:t xml:space="preserve"> </w:t>
      </w:r>
      <w:r w:rsidR="00EF6456" w:rsidRPr="004E5024">
        <w:rPr>
          <w:rFonts w:cstheme="minorHAnsi"/>
          <w:bCs/>
          <w:sz w:val="20"/>
          <w:szCs w:val="20"/>
        </w:rPr>
        <w:t>website designer is working on upgrades to the</w:t>
      </w:r>
      <w:r w:rsidR="00B72D98" w:rsidRPr="004E5024">
        <w:rPr>
          <w:rFonts w:cstheme="minorHAnsi"/>
          <w:bCs/>
          <w:sz w:val="20"/>
          <w:szCs w:val="20"/>
        </w:rPr>
        <w:t xml:space="preserve"> website.</w:t>
      </w:r>
    </w:p>
    <w:p w:rsidR="00FF383E" w:rsidRPr="004E5024" w:rsidRDefault="00F27136" w:rsidP="00FF383E">
      <w:pPr>
        <w:pStyle w:val="ListParagraph"/>
        <w:numPr>
          <w:ilvl w:val="0"/>
          <w:numId w:val="29"/>
        </w:numPr>
        <w:rPr>
          <w:rFonts w:cstheme="minorHAnsi"/>
          <w:bCs/>
          <w:sz w:val="20"/>
          <w:szCs w:val="20"/>
        </w:rPr>
      </w:pPr>
      <w:r w:rsidRPr="004E5024">
        <w:rPr>
          <w:rFonts w:eastAsiaTheme="majorEastAsia" w:cstheme="minorHAnsi"/>
          <w:b/>
          <w:sz w:val="20"/>
          <w:szCs w:val="20"/>
        </w:rPr>
        <w:t xml:space="preserve">VoiceFriend – </w:t>
      </w:r>
      <w:r w:rsidR="00EF6456" w:rsidRPr="004E5024">
        <w:rPr>
          <w:rFonts w:eastAsiaTheme="majorEastAsia" w:cstheme="minorHAnsi"/>
          <w:sz w:val="20"/>
          <w:szCs w:val="20"/>
        </w:rPr>
        <w:t xml:space="preserve">Community- wide announcement on </w:t>
      </w:r>
      <w:r w:rsidR="00127413" w:rsidRPr="004E5024">
        <w:rPr>
          <w:rFonts w:eastAsiaTheme="majorEastAsia" w:cstheme="minorHAnsi"/>
          <w:sz w:val="20"/>
          <w:szCs w:val="20"/>
        </w:rPr>
        <w:t>9-13 – 9 residents reported not receiving the message.  Two owners were not identified as also being Residents in the system; 3 owners and 4 tenants had not returned the contact information forms with current information.</w:t>
      </w:r>
    </w:p>
    <w:p w:rsidR="00FF383E" w:rsidRPr="004E5024" w:rsidRDefault="00FF383E" w:rsidP="00FF383E">
      <w:pPr>
        <w:pStyle w:val="ListParagraph"/>
        <w:numPr>
          <w:ilvl w:val="0"/>
          <w:numId w:val="29"/>
        </w:numPr>
        <w:rPr>
          <w:rFonts w:cstheme="minorHAnsi"/>
          <w:bCs/>
          <w:sz w:val="20"/>
          <w:szCs w:val="20"/>
        </w:rPr>
      </w:pPr>
      <w:r w:rsidRPr="004E5024">
        <w:rPr>
          <w:rFonts w:cstheme="minorHAnsi"/>
          <w:b/>
          <w:bCs/>
          <w:sz w:val="20"/>
          <w:szCs w:val="20"/>
        </w:rPr>
        <w:t xml:space="preserve">Parking Permits </w:t>
      </w:r>
      <w:r w:rsidRPr="004E5024">
        <w:rPr>
          <w:rFonts w:cstheme="minorHAnsi"/>
          <w:bCs/>
          <w:sz w:val="20"/>
          <w:szCs w:val="20"/>
        </w:rPr>
        <w:t xml:space="preserve">– </w:t>
      </w:r>
      <w:r w:rsidR="00127413" w:rsidRPr="004E5024">
        <w:rPr>
          <w:rFonts w:cstheme="minorHAnsi"/>
          <w:bCs/>
          <w:sz w:val="20"/>
          <w:szCs w:val="20"/>
        </w:rPr>
        <w:t>Enforcement will begin with Notice of Violation Letters to residents that do not have permits displayed in their vehicles.</w:t>
      </w:r>
    </w:p>
    <w:p w:rsidR="00FF383E" w:rsidRPr="004E5024" w:rsidRDefault="00FF383E" w:rsidP="00FF383E">
      <w:pPr>
        <w:pStyle w:val="ListParagraph"/>
        <w:numPr>
          <w:ilvl w:val="0"/>
          <w:numId w:val="29"/>
        </w:numPr>
        <w:rPr>
          <w:rFonts w:cstheme="minorHAnsi"/>
          <w:bCs/>
          <w:sz w:val="20"/>
          <w:szCs w:val="20"/>
        </w:rPr>
      </w:pPr>
      <w:r w:rsidRPr="004E5024">
        <w:rPr>
          <w:rFonts w:eastAsiaTheme="majorEastAsia" w:cstheme="minorHAnsi"/>
          <w:b/>
          <w:sz w:val="20"/>
          <w:szCs w:val="20"/>
        </w:rPr>
        <w:t xml:space="preserve">Parking Lot – </w:t>
      </w:r>
      <w:r w:rsidR="00127413" w:rsidRPr="004E5024">
        <w:rPr>
          <w:rFonts w:eastAsiaTheme="majorEastAsia" w:cstheme="minorHAnsi"/>
          <w:sz w:val="20"/>
          <w:szCs w:val="20"/>
        </w:rPr>
        <w:t>Repairs are</w:t>
      </w:r>
      <w:r w:rsidRPr="004E5024">
        <w:rPr>
          <w:rFonts w:eastAsiaTheme="majorEastAsia" w:cstheme="minorHAnsi"/>
          <w:sz w:val="20"/>
          <w:szCs w:val="20"/>
        </w:rPr>
        <w:t xml:space="preserve"> scheduled </w:t>
      </w:r>
      <w:r w:rsidR="00127413" w:rsidRPr="004E5024">
        <w:rPr>
          <w:rFonts w:eastAsiaTheme="majorEastAsia" w:cstheme="minorHAnsi"/>
          <w:sz w:val="20"/>
          <w:szCs w:val="20"/>
        </w:rPr>
        <w:t>for October</w:t>
      </w:r>
      <w:r w:rsidRPr="004E5024">
        <w:rPr>
          <w:rFonts w:eastAsiaTheme="majorEastAsia" w:cstheme="minorHAnsi"/>
          <w:sz w:val="20"/>
          <w:szCs w:val="20"/>
        </w:rPr>
        <w:t>.</w:t>
      </w:r>
    </w:p>
    <w:p w:rsidR="001460B5" w:rsidRPr="004E5024" w:rsidRDefault="001460B5" w:rsidP="00D34F23">
      <w:pPr>
        <w:pStyle w:val="ListParagraph"/>
        <w:numPr>
          <w:ilvl w:val="0"/>
          <w:numId w:val="29"/>
        </w:numPr>
        <w:spacing w:after="0"/>
        <w:rPr>
          <w:rFonts w:eastAsiaTheme="majorEastAsia" w:cstheme="minorHAnsi"/>
          <w:color w:val="1F3864" w:themeColor="accent5" w:themeShade="80"/>
          <w:sz w:val="20"/>
          <w:szCs w:val="20"/>
        </w:rPr>
      </w:pPr>
      <w:r w:rsidRPr="004E5024">
        <w:rPr>
          <w:rFonts w:eastAsiaTheme="majorEastAsia" w:cstheme="minorHAnsi"/>
          <w:b/>
          <w:color w:val="1F3864" w:themeColor="accent5" w:themeShade="80"/>
          <w:sz w:val="20"/>
          <w:szCs w:val="20"/>
        </w:rPr>
        <w:t xml:space="preserve">Recycling Change – </w:t>
      </w:r>
      <w:r w:rsidR="00FF383E" w:rsidRPr="004E5024">
        <w:rPr>
          <w:rFonts w:eastAsiaTheme="majorEastAsia" w:cstheme="minorHAnsi"/>
          <w:color w:val="1F3864" w:themeColor="accent5" w:themeShade="80"/>
          <w:sz w:val="20"/>
          <w:szCs w:val="20"/>
        </w:rPr>
        <w:t xml:space="preserve">The lowest bid received is from Republic Services with a monthly cost of $450 (vs. the cost to dispose of recyclables as garbage, $1460.86). The city plans to remove their dumpsters at the end of September.  </w:t>
      </w:r>
    </w:p>
    <w:p w:rsidR="00D34F23" w:rsidRPr="004E5024" w:rsidRDefault="009F1927" w:rsidP="00661720">
      <w:pPr>
        <w:pStyle w:val="ListParagraph"/>
        <w:numPr>
          <w:ilvl w:val="0"/>
          <w:numId w:val="29"/>
        </w:numPr>
        <w:spacing w:after="0"/>
        <w:rPr>
          <w:rFonts w:eastAsiaTheme="majorEastAsia" w:cstheme="minorHAnsi"/>
          <w:sz w:val="20"/>
          <w:szCs w:val="20"/>
        </w:rPr>
      </w:pPr>
      <w:r w:rsidRPr="004E5024">
        <w:rPr>
          <w:rFonts w:eastAsiaTheme="majorEastAsia" w:cstheme="minorHAnsi"/>
          <w:b/>
          <w:sz w:val="20"/>
          <w:szCs w:val="20"/>
        </w:rPr>
        <w:t>Office Hours</w:t>
      </w:r>
      <w:r w:rsidRPr="004E5024">
        <w:rPr>
          <w:rFonts w:eastAsiaTheme="majorEastAsia" w:cstheme="minorHAnsi"/>
          <w:sz w:val="20"/>
          <w:szCs w:val="20"/>
        </w:rPr>
        <w:t xml:space="preserve"> – a rear access laundry card machine has been ordered and when it is installed we will change the office hours.</w:t>
      </w:r>
    </w:p>
    <w:p w:rsidR="0065634F" w:rsidRPr="004E5024" w:rsidRDefault="00237463" w:rsidP="0065634F">
      <w:pPr>
        <w:pStyle w:val="ListParagraph"/>
        <w:numPr>
          <w:ilvl w:val="0"/>
          <w:numId w:val="23"/>
        </w:numPr>
        <w:spacing w:after="0"/>
        <w:rPr>
          <w:rFonts w:eastAsiaTheme="majorEastAsia" w:cstheme="minorHAnsi"/>
          <w:b/>
          <w:sz w:val="20"/>
          <w:szCs w:val="20"/>
        </w:rPr>
      </w:pPr>
      <w:r w:rsidRPr="004E5024">
        <w:rPr>
          <w:rFonts w:eastAsiaTheme="majorEastAsia" w:cstheme="minorHAnsi"/>
          <w:b/>
          <w:sz w:val="20"/>
          <w:szCs w:val="20"/>
        </w:rPr>
        <w:t xml:space="preserve">New Business </w:t>
      </w:r>
    </w:p>
    <w:p w:rsidR="00661720" w:rsidRPr="004E5024" w:rsidRDefault="00C34AE2" w:rsidP="00661720">
      <w:pPr>
        <w:shd w:val="clear" w:color="auto" w:fill="FFFFFF"/>
        <w:ind w:left="720"/>
        <w:rPr>
          <w:rFonts w:eastAsiaTheme="majorEastAsia" w:cstheme="minorHAnsi"/>
          <w:sz w:val="20"/>
          <w:szCs w:val="20"/>
        </w:rPr>
      </w:pPr>
      <w:r w:rsidRPr="004E5024">
        <w:rPr>
          <w:rFonts w:eastAsiaTheme="majorEastAsia" w:cstheme="minorHAnsi"/>
          <w:b/>
          <w:sz w:val="20"/>
          <w:szCs w:val="20"/>
        </w:rPr>
        <w:t>A.</w:t>
      </w:r>
      <w:r w:rsidR="0065634F" w:rsidRPr="004E5024">
        <w:rPr>
          <w:rFonts w:eastAsiaTheme="majorEastAsia" w:cstheme="minorHAnsi"/>
          <w:b/>
          <w:sz w:val="20"/>
          <w:szCs w:val="20"/>
        </w:rPr>
        <w:tab/>
        <w:t xml:space="preserve">Answering Service Voicemail- </w:t>
      </w:r>
      <w:r w:rsidR="00661720" w:rsidRPr="004E5024">
        <w:rPr>
          <w:rFonts w:eastAsiaTheme="majorEastAsia" w:cstheme="minorHAnsi"/>
          <w:sz w:val="20"/>
          <w:szCs w:val="20"/>
        </w:rPr>
        <w:t>The phone system has been changed and is no longer diverted from 12:00 to 1:00.  After hours messages were not being consistently recorded through the answering service if the caller wanted to record a message rather than needing an operator for an emergency call. Now calls are only diverted to the service when zero is pressed and an operator answers.  There have been no reports of missed messages since the system has been changed.</w:t>
      </w:r>
    </w:p>
    <w:p w:rsidR="00D34F23" w:rsidRPr="004E5024" w:rsidRDefault="00C34AE2" w:rsidP="00D34F23">
      <w:pPr>
        <w:pStyle w:val="ListParagraph"/>
        <w:spacing w:after="0"/>
        <w:rPr>
          <w:rFonts w:eastAsiaTheme="majorEastAsia" w:cstheme="minorHAnsi"/>
          <w:b/>
          <w:sz w:val="20"/>
          <w:szCs w:val="20"/>
        </w:rPr>
      </w:pPr>
      <w:r w:rsidRPr="004E5024">
        <w:rPr>
          <w:rFonts w:eastAsiaTheme="majorEastAsia" w:cstheme="minorHAnsi"/>
          <w:b/>
          <w:sz w:val="20"/>
          <w:szCs w:val="20"/>
        </w:rPr>
        <w:t>B.</w:t>
      </w:r>
      <w:r w:rsidRPr="004E5024">
        <w:rPr>
          <w:rFonts w:eastAsiaTheme="majorEastAsia" w:cstheme="minorHAnsi"/>
          <w:b/>
          <w:sz w:val="20"/>
          <w:szCs w:val="20"/>
        </w:rPr>
        <w:tab/>
      </w:r>
      <w:r w:rsidR="00D34F23" w:rsidRPr="004E5024">
        <w:rPr>
          <w:rFonts w:eastAsiaTheme="majorEastAsia" w:cstheme="minorHAnsi"/>
          <w:b/>
          <w:sz w:val="20"/>
          <w:szCs w:val="20"/>
        </w:rPr>
        <w:t>AT&amp;T Fiber Optic Installation</w:t>
      </w:r>
      <w:r w:rsidR="00D34F23" w:rsidRPr="004E5024">
        <w:rPr>
          <w:rFonts w:eastAsiaTheme="majorEastAsia" w:cstheme="minorHAnsi"/>
          <w:sz w:val="20"/>
          <w:szCs w:val="20"/>
        </w:rPr>
        <w:t xml:space="preserve"> –</w:t>
      </w:r>
      <w:r w:rsidR="007E4DE0" w:rsidRPr="004E5024">
        <w:rPr>
          <w:rFonts w:eastAsiaTheme="majorEastAsia" w:cstheme="minorHAnsi"/>
          <w:sz w:val="20"/>
          <w:szCs w:val="20"/>
        </w:rPr>
        <w:t xml:space="preserve"> </w:t>
      </w:r>
      <w:r w:rsidR="00661720" w:rsidRPr="004E5024">
        <w:rPr>
          <w:rFonts w:eastAsiaTheme="majorEastAsia" w:cstheme="minorHAnsi"/>
          <w:sz w:val="20"/>
          <w:szCs w:val="20"/>
        </w:rPr>
        <w:t xml:space="preserve">Installation begins on 9-28-2016 and all units are scheduled to have terminals installed by 10-21-2016.  Underground line installation will follow. Project to be completed by year-end. </w:t>
      </w:r>
    </w:p>
    <w:p w:rsidR="00C34AE2" w:rsidRPr="004E5024" w:rsidRDefault="00C34AE2" w:rsidP="0065634F">
      <w:pPr>
        <w:pStyle w:val="ListParagraph"/>
        <w:spacing w:after="0"/>
        <w:rPr>
          <w:rFonts w:eastAsiaTheme="majorEastAsia" w:cstheme="minorHAnsi"/>
          <w:b/>
          <w:sz w:val="20"/>
          <w:szCs w:val="20"/>
        </w:rPr>
      </w:pPr>
    </w:p>
    <w:p w:rsidR="00C34AE2" w:rsidRPr="004E5024" w:rsidRDefault="00711435" w:rsidP="001460B5">
      <w:pPr>
        <w:pStyle w:val="ListParagraph"/>
        <w:numPr>
          <w:ilvl w:val="0"/>
          <w:numId w:val="23"/>
        </w:numPr>
        <w:spacing w:after="0"/>
        <w:rPr>
          <w:rFonts w:eastAsiaTheme="majorEastAsia" w:cstheme="minorHAnsi"/>
          <w:b/>
          <w:sz w:val="20"/>
          <w:szCs w:val="20"/>
        </w:rPr>
      </w:pPr>
      <w:r w:rsidRPr="004E5024">
        <w:rPr>
          <w:rFonts w:eastAsiaTheme="majorEastAsia" w:cstheme="minorHAnsi"/>
          <w:b/>
          <w:sz w:val="20"/>
          <w:szCs w:val="20"/>
        </w:rPr>
        <w:t xml:space="preserve">Executive Session </w:t>
      </w:r>
      <w:r w:rsidR="00661720" w:rsidRPr="004E5024">
        <w:rPr>
          <w:rFonts w:eastAsiaTheme="majorEastAsia" w:cstheme="minorHAnsi"/>
          <w:b/>
          <w:sz w:val="20"/>
          <w:szCs w:val="20"/>
        </w:rPr>
        <w:t>–</w:t>
      </w:r>
      <w:r w:rsidRPr="004E5024">
        <w:rPr>
          <w:rFonts w:eastAsiaTheme="majorEastAsia" w:cstheme="minorHAnsi"/>
          <w:b/>
          <w:sz w:val="20"/>
          <w:szCs w:val="20"/>
        </w:rPr>
        <w:t xml:space="preserve"> Violations</w:t>
      </w:r>
      <w:r w:rsidR="00661720" w:rsidRPr="004E5024">
        <w:rPr>
          <w:rFonts w:eastAsiaTheme="majorEastAsia" w:cstheme="minorHAnsi"/>
          <w:b/>
          <w:sz w:val="20"/>
          <w:szCs w:val="20"/>
        </w:rPr>
        <w:t>, delinquencies and staffing.</w:t>
      </w:r>
    </w:p>
    <w:sectPr w:rsidR="00C34AE2" w:rsidRPr="004E5024" w:rsidSect="00AF2FA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59" w:rsidRDefault="00047A59" w:rsidP="00522395">
      <w:pPr>
        <w:spacing w:after="0" w:line="240" w:lineRule="auto"/>
      </w:pPr>
      <w:r>
        <w:separator/>
      </w:r>
    </w:p>
  </w:endnote>
  <w:endnote w:type="continuationSeparator" w:id="0">
    <w:p w:rsidR="00047A59" w:rsidRDefault="00047A59" w:rsidP="0052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5D" w:rsidRDefault="00B95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559073"/>
      <w:docPartObj>
        <w:docPartGallery w:val="Page Numbers (Bottom of Page)"/>
        <w:docPartUnique/>
      </w:docPartObj>
    </w:sdtPr>
    <w:sdtEndPr>
      <w:rPr>
        <w:noProof/>
      </w:rPr>
    </w:sdtEndPr>
    <w:sdtContent>
      <w:p w:rsidR="00B9575D" w:rsidRDefault="00B9575D">
        <w:pPr>
          <w:pStyle w:val="Footer"/>
          <w:jc w:val="right"/>
        </w:pPr>
        <w:r>
          <w:fldChar w:fldCharType="begin"/>
        </w:r>
        <w:r>
          <w:instrText xml:space="preserve"> PAGE   \* MERGEFORMAT </w:instrText>
        </w:r>
        <w:r>
          <w:fldChar w:fldCharType="separate"/>
        </w:r>
        <w:r w:rsidR="004E5024">
          <w:rPr>
            <w:noProof/>
          </w:rPr>
          <w:t>1</w:t>
        </w:r>
        <w:r>
          <w:rPr>
            <w:noProof/>
          </w:rPr>
          <w:fldChar w:fldCharType="end"/>
        </w:r>
      </w:p>
    </w:sdtContent>
  </w:sdt>
  <w:p w:rsidR="00522395" w:rsidRDefault="005223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5D" w:rsidRDefault="00B95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59" w:rsidRDefault="00047A59" w:rsidP="00522395">
      <w:pPr>
        <w:spacing w:after="0" w:line="240" w:lineRule="auto"/>
      </w:pPr>
      <w:r>
        <w:separator/>
      </w:r>
    </w:p>
  </w:footnote>
  <w:footnote w:type="continuationSeparator" w:id="0">
    <w:p w:rsidR="00047A59" w:rsidRDefault="00047A59" w:rsidP="00522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5D" w:rsidRDefault="00B957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5D" w:rsidRDefault="00B957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5D" w:rsidRDefault="00B95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28F"/>
    <w:multiLevelType w:val="hybridMultilevel"/>
    <w:tmpl w:val="AFB2E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32560"/>
    <w:multiLevelType w:val="hybridMultilevel"/>
    <w:tmpl w:val="AB4651B4"/>
    <w:lvl w:ilvl="0" w:tplc="704EF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A7508"/>
    <w:multiLevelType w:val="hybridMultilevel"/>
    <w:tmpl w:val="A6E6753A"/>
    <w:lvl w:ilvl="0" w:tplc="AB44F1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5A3BC0"/>
    <w:multiLevelType w:val="hybridMultilevel"/>
    <w:tmpl w:val="9BE8A2F8"/>
    <w:lvl w:ilvl="0" w:tplc="B65C8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81C73"/>
    <w:multiLevelType w:val="hybridMultilevel"/>
    <w:tmpl w:val="76F05B0C"/>
    <w:lvl w:ilvl="0" w:tplc="D52A6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B37493"/>
    <w:multiLevelType w:val="hybridMultilevel"/>
    <w:tmpl w:val="F3D61FC0"/>
    <w:lvl w:ilvl="0" w:tplc="8654C56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4C1346"/>
    <w:multiLevelType w:val="hybridMultilevel"/>
    <w:tmpl w:val="EB3E5F62"/>
    <w:lvl w:ilvl="0" w:tplc="6D2E0616">
      <w:start w:val="1"/>
      <w:numFmt w:val="upperRoman"/>
      <w:lvlText w:val="%1."/>
      <w:lvlJc w:val="left"/>
      <w:pPr>
        <w:ind w:left="1080" w:hanging="720"/>
      </w:pPr>
      <w:rPr>
        <w:rFonts w:eastAsiaTheme="maj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56006"/>
    <w:multiLevelType w:val="hybridMultilevel"/>
    <w:tmpl w:val="4DBA2A10"/>
    <w:lvl w:ilvl="0" w:tplc="48762C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077C30"/>
    <w:multiLevelType w:val="hybridMultilevel"/>
    <w:tmpl w:val="357E8C1A"/>
    <w:lvl w:ilvl="0" w:tplc="798693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707264"/>
    <w:multiLevelType w:val="hybridMultilevel"/>
    <w:tmpl w:val="B6487CA4"/>
    <w:lvl w:ilvl="0" w:tplc="19762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1F13A1"/>
    <w:multiLevelType w:val="hybridMultilevel"/>
    <w:tmpl w:val="8358423C"/>
    <w:lvl w:ilvl="0" w:tplc="4B4030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AB7D59"/>
    <w:multiLevelType w:val="hybridMultilevel"/>
    <w:tmpl w:val="AAECC412"/>
    <w:lvl w:ilvl="0" w:tplc="5DBC50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8A4631"/>
    <w:multiLevelType w:val="hybridMultilevel"/>
    <w:tmpl w:val="B2BA3ACC"/>
    <w:lvl w:ilvl="0" w:tplc="ECEA93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8D4272"/>
    <w:multiLevelType w:val="hybridMultilevel"/>
    <w:tmpl w:val="D66A3C08"/>
    <w:lvl w:ilvl="0" w:tplc="AE78AA50">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62D57DD"/>
    <w:multiLevelType w:val="hybridMultilevel"/>
    <w:tmpl w:val="B562EFEE"/>
    <w:lvl w:ilvl="0" w:tplc="4A203E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165809"/>
    <w:multiLevelType w:val="hybridMultilevel"/>
    <w:tmpl w:val="329CD704"/>
    <w:lvl w:ilvl="0" w:tplc="F1D2B9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396D4F"/>
    <w:multiLevelType w:val="hybridMultilevel"/>
    <w:tmpl w:val="A3F6843A"/>
    <w:lvl w:ilvl="0" w:tplc="FA763D54">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A05D7D"/>
    <w:multiLevelType w:val="hybridMultilevel"/>
    <w:tmpl w:val="C876E4E8"/>
    <w:lvl w:ilvl="0" w:tplc="4A6EBCA6">
      <w:start w:val="3"/>
      <w:numFmt w:val="upperRoman"/>
      <w:lvlText w:val="%1."/>
      <w:lvlJc w:val="left"/>
      <w:pPr>
        <w:ind w:left="1440" w:hanging="720"/>
      </w:pPr>
      <w:rPr>
        <w:rFonts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1B3454"/>
    <w:multiLevelType w:val="hybridMultilevel"/>
    <w:tmpl w:val="62B652E0"/>
    <w:lvl w:ilvl="0" w:tplc="5FBE80D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89136B"/>
    <w:multiLevelType w:val="hybridMultilevel"/>
    <w:tmpl w:val="79145F42"/>
    <w:lvl w:ilvl="0" w:tplc="ECEA93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12228A"/>
    <w:multiLevelType w:val="hybridMultilevel"/>
    <w:tmpl w:val="3DC4DFB2"/>
    <w:lvl w:ilvl="0" w:tplc="922AC3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BA4E69"/>
    <w:multiLevelType w:val="hybridMultilevel"/>
    <w:tmpl w:val="29E0BCEA"/>
    <w:lvl w:ilvl="0" w:tplc="0776B3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766E48"/>
    <w:multiLevelType w:val="hybridMultilevel"/>
    <w:tmpl w:val="58CAD136"/>
    <w:lvl w:ilvl="0" w:tplc="81889DA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DF72C3"/>
    <w:multiLevelType w:val="hybridMultilevel"/>
    <w:tmpl w:val="ED3A4A2E"/>
    <w:lvl w:ilvl="0" w:tplc="5F42EF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52579C"/>
    <w:multiLevelType w:val="hybridMultilevel"/>
    <w:tmpl w:val="4F12EEA2"/>
    <w:lvl w:ilvl="0" w:tplc="03205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A76C8"/>
    <w:multiLevelType w:val="hybridMultilevel"/>
    <w:tmpl w:val="13C499A4"/>
    <w:lvl w:ilvl="0" w:tplc="798693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321411"/>
    <w:multiLevelType w:val="hybridMultilevel"/>
    <w:tmpl w:val="DA268C96"/>
    <w:lvl w:ilvl="0" w:tplc="36B8B48C">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71D0C"/>
    <w:multiLevelType w:val="hybridMultilevel"/>
    <w:tmpl w:val="673AB4EA"/>
    <w:lvl w:ilvl="0" w:tplc="A7C6FD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1D4EE6"/>
    <w:multiLevelType w:val="hybridMultilevel"/>
    <w:tmpl w:val="DBACF726"/>
    <w:lvl w:ilvl="0" w:tplc="3FCCD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C76974"/>
    <w:multiLevelType w:val="hybridMultilevel"/>
    <w:tmpl w:val="FDAAF1D8"/>
    <w:lvl w:ilvl="0" w:tplc="AB7ADA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BB7B63"/>
    <w:multiLevelType w:val="hybridMultilevel"/>
    <w:tmpl w:val="357E8C1A"/>
    <w:lvl w:ilvl="0" w:tplc="798693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405016B"/>
    <w:multiLevelType w:val="multilevel"/>
    <w:tmpl w:val="B2888C88"/>
    <w:lvl w:ilvl="0">
      <w:start w:val="1"/>
      <w:numFmt w:val="upperRoman"/>
      <w:pStyle w:val="Heading1"/>
      <w:lvlText w:val="%1."/>
      <w:lvlJc w:val="left"/>
      <w:pPr>
        <w:ind w:left="0" w:firstLine="0"/>
      </w:pPr>
      <w:rPr>
        <w:rFonts w:asciiTheme="minorHAnsi" w:eastAsia="Times New Roman" w:hAnsiTheme="minorHAnsi" w:cstheme="minorHAns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5F88271C"/>
    <w:multiLevelType w:val="hybridMultilevel"/>
    <w:tmpl w:val="C63688CA"/>
    <w:lvl w:ilvl="0" w:tplc="14A68518">
      <w:start w:val="1"/>
      <w:numFmt w:val="upperRoman"/>
      <w:lvlText w:val="%1."/>
      <w:lvlJc w:val="left"/>
      <w:pPr>
        <w:ind w:left="1080" w:hanging="720"/>
      </w:pPr>
      <w:rPr>
        <w:rFonts w:eastAsiaTheme="majorEastAs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143EA"/>
    <w:multiLevelType w:val="hybridMultilevel"/>
    <w:tmpl w:val="FCA88456"/>
    <w:lvl w:ilvl="0" w:tplc="0E868E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992B5D"/>
    <w:multiLevelType w:val="hybridMultilevel"/>
    <w:tmpl w:val="7854AC7E"/>
    <w:lvl w:ilvl="0" w:tplc="C82E4B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646DE6"/>
    <w:multiLevelType w:val="hybridMultilevel"/>
    <w:tmpl w:val="F88EF432"/>
    <w:lvl w:ilvl="0" w:tplc="4FD8A08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0FC3B7F"/>
    <w:multiLevelType w:val="hybridMultilevel"/>
    <w:tmpl w:val="D2A45CA0"/>
    <w:lvl w:ilvl="0" w:tplc="EB06D904">
      <w:start w:val="1"/>
      <w:numFmt w:val="upperLetter"/>
      <w:lvlText w:val="%1."/>
      <w:lvlJc w:val="left"/>
      <w:pPr>
        <w:ind w:left="1440" w:hanging="360"/>
      </w:pPr>
      <w:rPr>
        <w:rFonts w:asciiTheme="minorHAnsi" w:eastAsiaTheme="majorEastAsia"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D24673"/>
    <w:multiLevelType w:val="hybridMultilevel"/>
    <w:tmpl w:val="CB08AB60"/>
    <w:lvl w:ilvl="0" w:tplc="C736EE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0"/>
  </w:num>
  <w:num w:numId="3">
    <w:abstractNumId w:val="26"/>
  </w:num>
  <w:num w:numId="4">
    <w:abstractNumId w:val="10"/>
  </w:num>
  <w:num w:numId="5">
    <w:abstractNumId w:val="11"/>
  </w:num>
  <w:num w:numId="6">
    <w:abstractNumId w:val="1"/>
  </w:num>
  <w:num w:numId="7">
    <w:abstractNumId w:val="16"/>
  </w:num>
  <w:num w:numId="8">
    <w:abstractNumId w:val="17"/>
  </w:num>
  <w:num w:numId="9">
    <w:abstractNumId w:val="14"/>
  </w:num>
  <w:num w:numId="10">
    <w:abstractNumId w:val="24"/>
  </w:num>
  <w:num w:numId="11">
    <w:abstractNumId w:val="3"/>
  </w:num>
  <w:num w:numId="12">
    <w:abstractNumId w:val="12"/>
  </w:num>
  <w:num w:numId="13">
    <w:abstractNumId w:val="35"/>
  </w:num>
  <w:num w:numId="14">
    <w:abstractNumId w:val="9"/>
  </w:num>
  <w:num w:numId="15">
    <w:abstractNumId w:val="5"/>
  </w:num>
  <w:num w:numId="16">
    <w:abstractNumId w:val="22"/>
  </w:num>
  <w:num w:numId="17">
    <w:abstractNumId w:val="27"/>
  </w:num>
  <w:num w:numId="18">
    <w:abstractNumId w:val="20"/>
  </w:num>
  <w:num w:numId="19">
    <w:abstractNumId w:val="15"/>
  </w:num>
  <w:num w:numId="20">
    <w:abstractNumId w:val="28"/>
  </w:num>
  <w:num w:numId="21">
    <w:abstractNumId w:val="6"/>
  </w:num>
  <w:num w:numId="22">
    <w:abstractNumId w:val="23"/>
  </w:num>
  <w:num w:numId="23">
    <w:abstractNumId w:val="32"/>
  </w:num>
  <w:num w:numId="24">
    <w:abstractNumId w:val="33"/>
  </w:num>
  <w:num w:numId="25">
    <w:abstractNumId w:val="8"/>
  </w:num>
  <w:num w:numId="26">
    <w:abstractNumId w:val="25"/>
  </w:num>
  <w:num w:numId="27">
    <w:abstractNumId w:val="30"/>
  </w:num>
  <w:num w:numId="28">
    <w:abstractNumId w:val="19"/>
  </w:num>
  <w:num w:numId="29">
    <w:abstractNumId w:val="18"/>
  </w:num>
  <w:num w:numId="30">
    <w:abstractNumId w:val="13"/>
  </w:num>
  <w:num w:numId="31">
    <w:abstractNumId w:val="21"/>
  </w:num>
  <w:num w:numId="32">
    <w:abstractNumId w:val="7"/>
  </w:num>
  <w:num w:numId="33">
    <w:abstractNumId w:val="2"/>
  </w:num>
  <w:num w:numId="34">
    <w:abstractNumId w:val="37"/>
  </w:num>
  <w:num w:numId="35">
    <w:abstractNumId w:val="29"/>
  </w:num>
  <w:num w:numId="36">
    <w:abstractNumId w:val="36"/>
  </w:num>
  <w:num w:numId="37">
    <w:abstractNumId w:val="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A3"/>
    <w:rsid w:val="000034E1"/>
    <w:rsid w:val="000315B4"/>
    <w:rsid w:val="00031783"/>
    <w:rsid w:val="00040D72"/>
    <w:rsid w:val="00041742"/>
    <w:rsid w:val="00041F91"/>
    <w:rsid w:val="00047100"/>
    <w:rsid w:val="00047A59"/>
    <w:rsid w:val="000555BE"/>
    <w:rsid w:val="000676F4"/>
    <w:rsid w:val="00080EC8"/>
    <w:rsid w:val="0009053C"/>
    <w:rsid w:val="000931AE"/>
    <w:rsid w:val="00095DAD"/>
    <w:rsid w:val="000A42D1"/>
    <w:rsid w:val="000C554C"/>
    <w:rsid w:val="000E4465"/>
    <w:rsid w:val="000F3320"/>
    <w:rsid w:val="000F44BE"/>
    <w:rsid w:val="001131EA"/>
    <w:rsid w:val="001160C3"/>
    <w:rsid w:val="00127413"/>
    <w:rsid w:val="00141E19"/>
    <w:rsid w:val="001460B5"/>
    <w:rsid w:val="001552E1"/>
    <w:rsid w:val="00155604"/>
    <w:rsid w:val="00170FE9"/>
    <w:rsid w:val="00184253"/>
    <w:rsid w:val="00194FD2"/>
    <w:rsid w:val="001A6196"/>
    <w:rsid w:val="001C6C57"/>
    <w:rsid w:val="001E3C4E"/>
    <w:rsid w:val="001F55C9"/>
    <w:rsid w:val="00205C76"/>
    <w:rsid w:val="00207FB5"/>
    <w:rsid w:val="0022355B"/>
    <w:rsid w:val="00237463"/>
    <w:rsid w:val="00241F8F"/>
    <w:rsid w:val="00243BEA"/>
    <w:rsid w:val="00244A30"/>
    <w:rsid w:val="00261DB5"/>
    <w:rsid w:val="00282E69"/>
    <w:rsid w:val="00293495"/>
    <w:rsid w:val="002B3DA0"/>
    <w:rsid w:val="002B4684"/>
    <w:rsid w:val="002B7A68"/>
    <w:rsid w:val="002C1059"/>
    <w:rsid w:val="002D1C7B"/>
    <w:rsid w:val="002D3DA7"/>
    <w:rsid w:val="002D5BB0"/>
    <w:rsid w:val="002E62D7"/>
    <w:rsid w:val="002F0304"/>
    <w:rsid w:val="002F1F53"/>
    <w:rsid w:val="002F3528"/>
    <w:rsid w:val="002F51BF"/>
    <w:rsid w:val="00300EBF"/>
    <w:rsid w:val="0032387A"/>
    <w:rsid w:val="00363364"/>
    <w:rsid w:val="00376C8C"/>
    <w:rsid w:val="00377346"/>
    <w:rsid w:val="0038148C"/>
    <w:rsid w:val="00381C28"/>
    <w:rsid w:val="00390780"/>
    <w:rsid w:val="0039178F"/>
    <w:rsid w:val="00395EA5"/>
    <w:rsid w:val="0039678D"/>
    <w:rsid w:val="003A1BF8"/>
    <w:rsid w:val="003C293F"/>
    <w:rsid w:val="003E08A0"/>
    <w:rsid w:val="00410F92"/>
    <w:rsid w:val="004250F4"/>
    <w:rsid w:val="00430711"/>
    <w:rsid w:val="00442B04"/>
    <w:rsid w:val="004537EF"/>
    <w:rsid w:val="00461E4D"/>
    <w:rsid w:val="00472974"/>
    <w:rsid w:val="00480BF6"/>
    <w:rsid w:val="00481D69"/>
    <w:rsid w:val="004871EF"/>
    <w:rsid w:val="004939AD"/>
    <w:rsid w:val="004A2F83"/>
    <w:rsid w:val="004A4709"/>
    <w:rsid w:val="004B78E8"/>
    <w:rsid w:val="004E501E"/>
    <w:rsid w:val="004E5024"/>
    <w:rsid w:val="004F17B5"/>
    <w:rsid w:val="005020CE"/>
    <w:rsid w:val="00522395"/>
    <w:rsid w:val="00526EA8"/>
    <w:rsid w:val="00537903"/>
    <w:rsid w:val="00546183"/>
    <w:rsid w:val="0055109D"/>
    <w:rsid w:val="005554DB"/>
    <w:rsid w:val="0055756F"/>
    <w:rsid w:val="0056745E"/>
    <w:rsid w:val="005761CC"/>
    <w:rsid w:val="005832D2"/>
    <w:rsid w:val="005A201E"/>
    <w:rsid w:val="005A4DED"/>
    <w:rsid w:val="005B108F"/>
    <w:rsid w:val="005B4DD6"/>
    <w:rsid w:val="005D0FA3"/>
    <w:rsid w:val="005F2F6A"/>
    <w:rsid w:val="005F7B84"/>
    <w:rsid w:val="00606495"/>
    <w:rsid w:val="00615C8F"/>
    <w:rsid w:val="00616D54"/>
    <w:rsid w:val="00617171"/>
    <w:rsid w:val="00623836"/>
    <w:rsid w:val="00625803"/>
    <w:rsid w:val="00630697"/>
    <w:rsid w:val="0064013B"/>
    <w:rsid w:val="006441FA"/>
    <w:rsid w:val="00645E27"/>
    <w:rsid w:val="006530FF"/>
    <w:rsid w:val="0065634F"/>
    <w:rsid w:val="006608B7"/>
    <w:rsid w:val="00661720"/>
    <w:rsid w:val="00670403"/>
    <w:rsid w:val="006753E5"/>
    <w:rsid w:val="00682446"/>
    <w:rsid w:val="006A184D"/>
    <w:rsid w:val="006B2AC4"/>
    <w:rsid w:val="006B77DD"/>
    <w:rsid w:val="006C5FDF"/>
    <w:rsid w:val="006D5B41"/>
    <w:rsid w:val="006D601B"/>
    <w:rsid w:val="006E1E40"/>
    <w:rsid w:val="006F49AC"/>
    <w:rsid w:val="006F793A"/>
    <w:rsid w:val="00711435"/>
    <w:rsid w:val="007432F1"/>
    <w:rsid w:val="0075666E"/>
    <w:rsid w:val="00756918"/>
    <w:rsid w:val="007615F9"/>
    <w:rsid w:val="007646D9"/>
    <w:rsid w:val="00772007"/>
    <w:rsid w:val="00777B80"/>
    <w:rsid w:val="00781467"/>
    <w:rsid w:val="007C7C9E"/>
    <w:rsid w:val="007D5F76"/>
    <w:rsid w:val="007D7E56"/>
    <w:rsid w:val="007E4DE0"/>
    <w:rsid w:val="007E758F"/>
    <w:rsid w:val="007F34DF"/>
    <w:rsid w:val="007F5D42"/>
    <w:rsid w:val="00804BB2"/>
    <w:rsid w:val="00806321"/>
    <w:rsid w:val="00835B1B"/>
    <w:rsid w:val="008569EF"/>
    <w:rsid w:val="008649BC"/>
    <w:rsid w:val="0086534C"/>
    <w:rsid w:val="00871551"/>
    <w:rsid w:val="00873151"/>
    <w:rsid w:val="00896B82"/>
    <w:rsid w:val="008A128F"/>
    <w:rsid w:val="008A66AF"/>
    <w:rsid w:val="008B2D5C"/>
    <w:rsid w:val="008B3E6B"/>
    <w:rsid w:val="008B5C17"/>
    <w:rsid w:val="008C058F"/>
    <w:rsid w:val="008C4D64"/>
    <w:rsid w:val="008D34A7"/>
    <w:rsid w:val="008F0E0C"/>
    <w:rsid w:val="008F26A4"/>
    <w:rsid w:val="008F2786"/>
    <w:rsid w:val="008F3D33"/>
    <w:rsid w:val="008F4420"/>
    <w:rsid w:val="00912103"/>
    <w:rsid w:val="00916245"/>
    <w:rsid w:val="00924E35"/>
    <w:rsid w:val="0092523B"/>
    <w:rsid w:val="00925C41"/>
    <w:rsid w:val="00954261"/>
    <w:rsid w:val="00954FC2"/>
    <w:rsid w:val="00965E93"/>
    <w:rsid w:val="0097436C"/>
    <w:rsid w:val="00975866"/>
    <w:rsid w:val="00980020"/>
    <w:rsid w:val="00983DD4"/>
    <w:rsid w:val="009915DA"/>
    <w:rsid w:val="00996A30"/>
    <w:rsid w:val="009A0F57"/>
    <w:rsid w:val="009B54DB"/>
    <w:rsid w:val="009C1D78"/>
    <w:rsid w:val="009C6027"/>
    <w:rsid w:val="009C740A"/>
    <w:rsid w:val="009E12BD"/>
    <w:rsid w:val="009E6B47"/>
    <w:rsid w:val="009F1927"/>
    <w:rsid w:val="009F37DB"/>
    <w:rsid w:val="00A01577"/>
    <w:rsid w:val="00A01860"/>
    <w:rsid w:val="00A048CC"/>
    <w:rsid w:val="00A06E9B"/>
    <w:rsid w:val="00A07CDE"/>
    <w:rsid w:val="00A12900"/>
    <w:rsid w:val="00A240D8"/>
    <w:rsid w:val="00A26BC3"/>
    <w:rsid w:val="00A61031"/>
    <w:rsid w:val="00A630FB"/>
    <w:rsid w:val="00A67CC4"/>
    <w:rsid w:val="00A73272"/>
    <w:rsid w:val="00A76C7C"/>
    <w:rsid w:val="00A812C7"/>
    <w:rsid w:val="00AA33E2"/>
    <w:rsid w:val="00AA5FBC"/>
    <w:rsid w:val="00AB03B5"/>
    <w:rsid w:val="00AB77EC"/>
    <w:rsid w:val="00AC40FF"/>
    <w:rsid w:val="00AD33C6"/>
    <w:rsid w:val="00AE4F31"/>
    <w:rsid w:val="00AE6360"/>
    <w:rsid w:val="00AE71C3"/>
    <w:rsid w:val="00AF2FA1"/>
    <w:rsid w:val="00AF596D"/>
    <w:rsid w:val="00AF7DFC"/>
    <w:rsid w:val="00B01FCC"/>
    <w:rsid w:val="00B02136"/>
    <w:rsid w:val="00B02441"/>
    <w:rsid w:val="00B0764A"/>
    <w:rsid w:val="00B171CB"/>
    <w:rsid w:val="00B44F39"/>
    <w:rsid w:val="00B50662"/>
    <w:rsid w:val="00B51F74"/>
    <w:rsid w:val="00B56B7F"/>
    <w:rsid w:val="00B57CA6"/>
    <w:rsid w:val="00B6119A"/>
    <w:rsid w:val="00B72CDD"/>
    <w:rsid w:val="00B72D98"/>
    <w:rsid w:val="00B753D6"/>
    <w:rsid w:val="00B76F36"/>
    <w:rsid w:val="00B878EF"/>
    <w:rsid w:val="00B9575D"/>
    <w:rsid w:val="00BB1D35"/>
    <w:rsid w:val="00BB3FC8"/>
    <w:rsid w:val="00BB607B"/>
    <w:rsid w:val="00BC5075"/>
    <w:rsid w:val="00BD451B"/>
    <w:rsid w:val="00BE6BCD"/>
    <w:rsid w:val="00BF3205"/>
    <w:rsid w:val="00BF6FD5"/>
    <w:rsid w:val="00C0485D"/>
    <w:rsid w:val="00C07459"/>
    <w:rsid w:val="00C130A0"/>
    <w:rsid w:val="00C1495A"/>
    <w:rsid w:val="00C34AE2"/>
    <w:rsid w:val="00C3608F"/>
    <w:rsid w:val="00C37D9C"/>
    <w:rsid w:val="00C43F27"/>
    <w:rsid w:val="00C50C8F"/>
    <w:rsid w:val="00C53328"/>
    <w:rsid w:val="00C61E5D"/>
    <w:rsid w:val="00C63655"/>
    <w:rsid w:val="00C9797D"/>
    <w:rsid w:val="00CB59EF"/>
    <w:rsid w:val="00CC7664"/>
    <w:rsid w:val="00CC7959"/>
    <w:rsid w:val="00CE06F5"/>
    <w:rsid w:val="00D04C1E"/>
    <w:rsid w:val="00D15987"/>
    <w:rsid w:val="00D20224"/>
    <w:rsid w:val="00D34F23"/>
    <w:rsid w:val="00D4567B"/>
    <w:rsid w:val="00D47464"/>
    <w:rsid w:val="00D50D2C"/>
    <w:rsid w:val="00D770C9"/>
    <w:rsid w:val="00D86E3E"/>
    <w:rsid w:val="00DA7FF5"/>
    <w:rsid w:val="00DB1EC5"/>
    <w:rsid w:val="00DB3F37"/>
    <w:rsid w:val="00DD2E67"/>
    <w:rsid w:val="00DE4ECC"/>
    <w:rsid w:val="00DF083D"/>
    <w:rsid w:val="00DF2B6E"/>
    <w:rsid w:val="00DF4BDB"/>
    <w:rsid w:val="00E04DBC"/>
    <w:rsid w:val="00E13267"/>
    <w:rsid w:val="00E42FD8"/>
    <w:rsid w:val="00E515BF"/>
    <w:rsid w:val="00E536FF"/>
    <w:rsid w:val="00E641F3"/>
    <w:rsid w:val="00E64D90"/>
    <w:rsid w:val="00E721C9"/>
    <w:rsid w:val="00E8209A"/>
    <w:rsid w:val="00E829B8"/>
    <w:rsid w:val="00E9508C"/>
    <w:rsid w:val="00EA227A"/>
    <w:rsid w:val="00EB5945"/>
    <w:rsid w:val="00ED1C80"/>
    <w:rsid w:val="00ED1E5A"/>
    <w:rsid w:val="00ED7DA7"/>
    <w:rsid w:val="00EE2547"/>
    <w:rsid w:val="00EE6F91"/>
    <w:rsid w:val="00EF1C07"/>
    <w:rsid w:val="00EF6456"/>
    <w:rsid w:val="00F0436C"/>
    <w:rsid w:val="00F14965"/>
    <w:rsid w:val="00F2415E"/>
    <w:rsid w:val="00F27136"/>
    <w:rsid w:val="00F4734F"/>
    <w:rsid w:val="00F567D6"/>
    <w:rsid w:val="00F64046"/>
    <w:rsid w:val="00F739F8"/>
    <w:rsid w:val="00F73EDD"/>
    <w:rsid w:val="00F86436"/>
    <w:rsid w:val="00FA4F90"/>
    <w:rsid w:val="00FA5C8C"/>
    <w:rsid w:val="00FC53D4"/>
    <w:rsid w:val="00FD3785"/>
    <w:rsid w:val="00FE39BB"/>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B7BFC-FA27-49AA-AD63-88E73591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9BC"/>
  </w:style>
  <w:style w:type="paragraph" w:styleId="Heading1">
    <w:name w:val="heading 1"/>
    <w:basedOn w:val="Normal"/>
    <w:next w:val="Normal"/>
    <w:link w:val="Heading1Char"/>
    <w:qFormat/>
    <w:rsid w:val="005D0FA3"/>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D0FA3"/>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D0FA3"/>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semiHidden/>
    <w:unhideWhenUsed/>
    <w:qFormat/>
    <w:rsid w:val="005D0FA3"/>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5D0FA3"/>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5D0FA3"/>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5D0FA3"/>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5D0FA3"/>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D0FA3"/>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F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D0F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0F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5D0FA3"/>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5D0FA3"/>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5D0FA3"/>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5D0FA3"/>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5D0F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D0FA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D0FA3"/>
    <w:pPr>
      <w:ind w:left="720"/>
      <w:contextualSpacing/>
    </w:pPr>
  </w:style>
  <w:style w:type="paragraph" w:styleId="NoSpacing">
    <w:name w:val="No Spacing"/>
    <w:uiPriority w:val="1"/>
    <w:qFormat/>
    <w:rsid w:val="005D0FA3"/>
    <w:pPr>
      <w:spacing w:after="0" w:line="240" w:lineRule="auto"/>
    </w:pPr>
  </w:style>
  <w:style w:type="paragraph" w:styleId="BalloonText">
    <w:name w:val="Balloon Text"/>
    <w:basedOn w:val="Normal"/>
    <w:link w:val="BalloonTextChar"/>
    <w:uiPriority w:val="99"/>
    <w:semiHidden/>
    <w:unhideWhenUsed/>
    <w:rsid w:val="00363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64"/>
    <w:rPr>
      <w:rFonts w:ascii="Segoe UI" w:hAnsi="Segoe UI" w:cs="Segoe UI"/>
      <w:sz w:val="18"/>
      <w:szCs w:val="18"/>
    </w:rPr>
  </w:style>
  <w:style w:type="character" w:customStyle="1" w:styleId="apple-converted-space">
    <w:name w:val="apple-converted-space"/>
    <w:basedOn w:val="DefaultParagraphFont"/>
    <w:rsid w:val="00F73EDD"/>
  </w:style>
  <w:style w:type="paragraph" w:styleId="Header">
    <w:name w:val="header"/>
    <w:basedOn w:val="Normal"/>
    <w:link w:val="HeaderChar"/>
    <w:uiPriority w:val="99"/>
    <w:unhideWhenUsed/>
    <w:rsid w:val="00522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95"/>
  </w:style>
  <w:style w:type="paragraph" w:styleId="Footer">
    <w:name w:val="footer"/>
    <w:basedOn w:val="Normal"/>
    <w:link w:val="FooterChar"/>
    <w:uiPriority w:val="99"/>
    <w:unhideWhenUsed/>
    <w:rsid w:val="00522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8140">
      <w:bodyDiv w:val="1"/>
      <w:marLeft w:val="0"/>
      <w:marRight w:val="0"/>
      <w:marTop w:val="0"/>
      <w:marBottom w:val="0"/>
      <w:divBdr>
        <w:top w:val="none" w:sz="0" w:space="0" w:color="auto"/>
        <w:left w:val="none" w:sz="0" w:space="0" w:color="auto"/>
        <w:bottom w:val="none" w:sz="0" w:space="0" w:color="auto"/>
        <w:right w:val="none" w:sz="0" w:space="0" w:color="auto"/>
      </w:divBdr>
      <w:divsChild>
        <w:div w:id="2034064698">
          <w:marLeft w:val="0"/>
          <w:marRight w:val="0"/>
          <w:marTop w:val="0"/>
          <w:marBottom w:val="0"/>
          <w:divBdr>
            <w:top w:val="none" w:sz="0" w:space="0" w:color="auto"/>
            <w:left w:val="none" w:sz="0" w:space="0" w:color="auto"/>
            <w:bottom w:val="none" w:sz="0" w:space="0" w:color="auto"/>
            <w:right w:val="none" w:sz="0" w:space="0" w:color="auto"/>
          </w:divBdr>
        </w:div>
        <w:div w:id="755399253">
          <w:marLeft w:val="0"/>
          <w:marRight w:val="0"/>
          <w:marTop w:val="0"/>
          <w:marBottom w:val="0"/>
          <w:divBdr>
            <w:top w:val="none" w:sz="0" w:space="0" w:color="auto"/>
            <w:left w:val="none" w:sz="0" w:space="0" w:color="auto"/>
            <w:bottom w:val="none" w:sz="0" w:space="0" w:color="auto"/>
            <w:right w:val="none" w:sz="0" w:space="0" w:color="auto"/>
          </w:divBdr>
        </w:div>
        <w:div w:id="1059475119">
          <w:marLeft w:val="0"/>
          <w:marRight w:val="0"/>
          <w:marTop w:val="0"/>
          <w:marBottom w:val="0"/>
          <w:divBdr>
            <w:top w:val="none" w:sz="0" w:space="0" w:color="auto"/>
            <w:left w:val="none" w:sz="0" w:space="0" w:color="auto"/>
            <w:bottom w:val="none" w:sz="0" w:space="0" w:color="auto"/>
            <w:right w:val="none" w:sz="0" w:space="0" w:color="auto"/>
          </w:divBdr>
        </w:div>
        <w:div w:id="792094292">
          <w:marLeft w:val="0"/>
          <w:marRight w:val="0"/>
          <w:marTop w:val="0"/>
          <w:marBottom w:val="0"/>
          <w:divBdr>
            <w:top w:val="none" w:sz="0" w:space="0" w:color="auto"/>
            <w:left w:val="none" w:sz="0" w:space="0" w:color="auto"/>
            <w:bottom w:val="none" w:sz="0" w:space="0" w:color="auto"/>
            <w:right w:val="none" w:sz="0" w:space="0" w:color="auto"/>
          </w:divBdr>
        </w:div>
        <w:div w:id="1355964006">
          <w:marLeft w:val="0"/>
          <w:marRight w:val="0"/>
          <w:marTop w:val="0"/>
          <w:marBottom w:val="0"/>
          <w:divBdr>
            <w:top w:val="none" w:sz="0" w:space="0" w:color="auto"/>
            <w:left w:val="none" w:sz="0" w:space="0" w:color="auto"/>
            <w:bottom w:val="none" w:sz="0" w:space="0" w:color="auto"/>
            <w:right w:val="none" w:sz="0" w:space="0" w:color="auto"/>
          </w:divBdr>
        </w:div>
        <w:div w:id="561718027">
          <w:marLeft w:val="0"/>
          <w:marRight w:val="0"/>
          <w:marTop w:val="0"/>
          <w:marBottom w:val="0"/>
          <w:divBdr>
            <w:top w:val="none" w:sz="0" w:space="0" w:color="auto"/>
            <w:left w:val="none" w:sz="0" w:space="0" w:color="auto"/>
            <w:bottom w:val="none" w:sz="0" w:space="0" w:color="auto"/>
            <w:right w:val="none" w:sz="0" w:space="0" w:color="auto"/>
          </w:divBdr>
        </w:div>
        <w:div w:id="2083674742">
          <w:marLeft w:val="0"/>
          <w:marRight w:val="0"/>
          <w:marTop w:val="0"/>
          <w:marBottom w:val="0"/>
          <w:divBdr>
            <w:top w:val="none" w:sz="0" w:space="0" w:color="auto"/>
            <w:left w:val="none" w:sz="0" w:space="0" w:color="auto"/>
            <w:bottom w:val="none" w:sz="0" w:space="0" w:color="auto"/>
            <w:right w:val="none" w:sz="0" w:space="0" w:color="auto"/>
          </w:divBdr>
        </w:div>
        <w:div w:id="2133819327">
          <w:marLeft w:val="0"/>
          <w:marRight w:val="0"/>
          <w:marTop w:val="0"/>
          <w:marBottom w:val="0"/>
          <w:divBdr>
            <w:top w:val="none" w:sz="0" w:space="0" w:color="auto"/>
            <w:left w:val="none" w:sz="0" w:space="0" w:color="auto"/>
            <w:bottom w:val="none" w:sz="0" w:space="0" w:color="auto"/>
            <w:right w:val="none" w:sz="0" w:space="0" w:color="auto"/>
          </w:divBdr>
        </w:div>
        <w:div w:id="2032998195">
          <w:marLeft w:val="0"/>
          <w:marRight w:val="0"/>
          <w:marTop w:val="0"/>
          <w:marBottom w:val="0"/>
          <w:divBdr>
            <w:top w:val="none" w:sz="0" w:space="0" w:color="auto"/>
            <w:left w:val="none" w:sz="0" w:space="0" w:color="auto"/>
            <w:bottom w:val="none" w:sz="0" w:space="0" w:color="auto"/>
            <w:right w:val="none" w:sz="0" w:space="0" w:color="auto"/>
          </w:divBdr>
        </w:div>
      </w:divsChild>
    </w:div>
    <w:div w:id="486630862">
      <w:bodyDiv w:val="1"/>
      <w:marLeft w:val="0"/>
      <w:marRight w:val="0"/>
      <w:marTop w:val="0"/>
      <w:marBottom w:val="0"/>
      <w:divBdr>
        <w:top w:val="none" w:sz="0" w:space="0" w:color="auto"/>
        <w:left w:val="none" w:sz="0" w:space="0" w:color="auto"/>
        <w:bottom w:val="none" w:sz="0" w:space="0" w:color="auto"/>
        <w:right w:val="none" w:sz="0" w:space="0" w:color="auto"/>
      </w:divBdr>
    </w:div>
    <w:div w:id="11535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6429-0979-4C55-AC5E-2EECFE9B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4</cp:revision>
  <cp:lastPrinted>2016-09-24T01:03:00Z</cp:lastPrinted>
  <dcterms:created xsi:type="dcterms:W3CDTF">2016-09-24T00:33:00Z</dcterms:created>
  <dcterms:modified xsi:type="dcterms:W3CDTF">2016-09-24T01:03:00Z</dcterms:modified>
</cp:coreProperties>
</file>